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7AFD" w14:textId="1F71ACA3" w:rsidR="00E3689C" w:rsidRPr="00036A8F" w:rsidRDefault="003C2C19" w:rsidP="00DA3C4D">
      <w:pPr>
        <w:tabs>
          <w:tab w:val="left" w:pos="6946"/>
        </w:tabs>
        <w:autoSpaceDN w:val="0"/>
        <w:spacing w:line="276" w:lineRule="auto"/>
        <w:jc w:val="right"/>
        <w:textAlignment w:val="baseline"/>
        <w:rPr>
          <w:rFonts w:ascii="Arial" w:hAnsi="Arial" w:cs="Arial"/>
          <w:bCs/>
          <w:sz w:val="22"/>
          <w:szCs w:val="22"/>
        </w:rPr>
      </w:pPr>
      <w:r w:rsidRPr="00036A8F">
        <w:rPr>
          <w:rFonts w:ascii="Arial" w:hAnsi="Arial" w:cs="Arial"/>
          <w:bCs/>
          <w:sz w:val="22"/>
          <w:szCs w:val="22"/>
        </w:rPr>
        <w:t>Niedźwiada</w:t>
      </w:r>
      <w:r w:rsidR="00E3689C" w:rsidRPr="00036A8F">
        <w:rPr>
          <w:rFonts w:ascii="Arial" w:hAnsi="Arial" w:cs="Arial"/>
          <w:bCs/>
          <w:sz w:val="22"/>
          <w:szCs w:val="22"/>
        </w:rPr>
        <w:t xml:space="preserve">, dnia </w:t>
      </w:r>
      <w:r w:rsidRPr="00036A8F">
        <w:rPr>
          <w:rFonts w:ascii="Arial" w:hAnsi="Arial" w:cs="Arial"/>
          <w:bCs/>
          <w:sz w:val="22"/>
          <w:szCs w:val="22"/>
        </w:rPr>
        <w:t>1</w:t>
      </w:r>
      <w:r w:rsidR="004236B0">
        <w:rPr>
          <w:rFonts w:ascii="Arial" w:hAnsi="Arial" w:cs="Arial"/>
          <w:bCs/>
          <w:sz w:val="22"/>
          <w:szCs w:val="22"/>
        </w:rPr>
        <w:t xml:space="preserve">7 </w:t>
      </w:r>
      <w:r w:rsidRPr="00036A8F">
        <w:rPr>
          <w:rFonts w:ascii="Arial" w:hAnsi="Arial" w:cs="Arial"/>
          <w:bCs/>
          <w:sz w:val="22"/>
          <w:szCs w:val="22"/>
        </w:rPr>
        <w:t>listopada</w:t>
      </w:r>
      <w:r w:rsidR="00E3689C" w:rsidRPr="00036A8F">
        <w:rPr>
          <w:rFonts w:ascii="Arial" w:hAnsi="Arial" w:cs="Arial"/>
          <w:bCs/>
          <w:sz w:val="22"/>
          <w:szCs w:val="22"/>
        </w:rPr>
        <w:t xml:space="preserve"> 2022 r.</w:t>
      </w:r>
    </w:p>
    <w:p w14:paraId="6A74FE85" w14:textId="088B534B" w:rsidR="00E3689C" w:rsidRPr="00036A8F" w:rsidRDefault="00E3689C" w:rsidP="00DA3C4D">
      <w:pPr>
        <w:tabs>
          <w:tab w:val="left" w:pos="6946"/>
        </w:tabs>
        <w:autoSpaceDN w:val="0"/>
        <w:spacing w:line="276" w:lineRule="auto"/>
        <w:jc w:val="both"/>
        <w:textAlignment w:val="baseline"/>
        <w:rPr>
          <w:rFonts w:ascii="Arial" w:hAnsi="Arial" w:cs="Arial"/>
          <w:bCs/>
          <w:sz w:val="22"/>
          <w:szCs w:val="22"/>
        </w:rPr>
      </w:pPr>
      <w:r w:rsidRPr="00036A8F">
        <w:rPr>
          <w:rFonts w:ascii="Arial" w:hAnsi="Arial" w:cs="Arial"/>
          <w:bCs/>
          <w:sz w:val="22"/>
          <w:szCs w:val="22"/>
        </w:rPr>
        <w:t xml:space="preserve">Nr postępowania: </w:t>
      </w:r>
      <w:r w:rsidR="003C2C19" w:rsidRPr="00036A8F">
        <w:rPr>
          <w:rFonts w:ascii="Arial" w:hAnsi="Arial" w:cs="Arial"/>
          <w:bCs/>
          <w:sz w:val="22"/>
          <w:szCs w:val="22"/>
        </w:rPr>
        <w:t>RL.271.24.2022</w:t>
      </w:r>
    </w:p>
    <w:p w14:paraId="25552084" w14:textId="77777777" w:rsidR="00E3689C" w:rsidRPr="00036A8F" w:rsidRDefault="00E3689C" w:rsidP="00DA3C4D">
      <w:pPr>
        <w:tabs>
          <w:tab w:val="left" w:pos="6946"/>
        </w:tabs>
        <w:autoSpaceDN w:val="0"/>
        <w:spacing w:line="276" w:lineRule="auto"/>
        <w:jc w:val="both"/>
        <w:textAlignment w:val="baseline"/>
        <w:rPr>
          <w:rFonts w:ascii="Arial" w:hAnsi="Arial" w:cs="Arial"/>
          <w:bCs/>
          <w:sz w:val="22"/>
          <w:szCs w:val="22"/>
        </w:rPr>
      </w:pPr>
    </w:p>
    <w:p w14:paraId="4DCD2685" w14:textId="77777777" w:rsidR="00E3689C" w:rsidRPr="00036A8F" w:rsidRDefault="00E3689C" w:rsidP="00DA3C4D">
      <w:pPr>
        <w:tabs>
          <w:tab w:val="left" w:pos="6946"/>
        </w:tabs>
        <w:autoSpaceDN w:val="0"/>
        <w:spacing w:line="276" w:lineRule="auto"/>
        <w:jc w:val="center"/>
        <w:textAlignment w:val="baseline"/>
        <w:rPr>
          <w:rFonts w:ascii="Arial" w:hAnsi="Arial" w:cs="Arial"/>
          <w:b/>
          <w:sz w:val="22"/>
          <w:szCs w:val="22"/>
        </w:rPr>
      </w:pPr>
      <w:r w:rsidRPr="00036A8F">
        <w:rPr>
          <w:rFonts w:ascii="Arial" w:hAnsi="Arial" w:cs="Arial"/>
          <w:b/>
          <w:sz w:val="22"/>
          <w:szCs w:val="22"/>
        </w:rPr>
        <w:t>WYJAŚNIENIA TREŚCI SPECYFIKACJI WARUNKÓW ZAMÓWIENIA</w:t>
      </w:r>
    </w:p>
    <w:p w14:paraId="524B897E" w14:textId="72C3E2EC" w:rsidR="00E3689C" w:rsidRPr="00036A8F" w:rsidRDefault="00E3689C" w:rsidP="00DA3C4D">
      <w:pPr>
        <w:tabs>
          <w:tab w:val="left" w:pos="6946"/>
        </w:tabs>
        <w:autoSpaceDN w:val="0"/>
        <w:spacing w:line="276" w:lineRule="auto"/>
        <w:jc w:val="both"/>
        <w:textAlignment w:val="baseline"/>
        <w:rPr>
          <w:rFonts w:ascii="Arial" w:eastAsia="Calibri" w:hAnsi="Arial" w:cs="Arial"/>
          <w:kern w:val="3"/>
          <w:sz w:val="22"/>
          <w:szCs w:val="22"/>
          <w:lang w:eastAsia="ar-SA" w:bidi="hi-IN"/>
        </w:rPr>
      </w:pPr>
      <w:r w:rsidRPr="00036A8F">
        <w:rPr>
          <w:rFonts w:ascii="Arial" w:eastAsia="Calibri" w:hAnsi="Arial" w:cs="Arial"/>
          <w:kern w:val="3"/>
          <w:sz w:val="22"/>
          <w:szCs w:val="22"/>
          <w:lang w:eastAsia="ar-SA" w:bidi="hi-IN"/>
        </w:rPr>
        <w:t>w postępowaniu o udzielenie zamówienia publicznego prowadzonym w trybie przetargu nieograniczonego pn.:</w:t>
      </w:r>
      <w:r w:rsidR="003C2C19" w:rsidRPr="00036A8F">
        <w:rPr>
          <w:rFonts w:ascii="Arial" w:eastAsia="Calibri" w:hAnsi="Arial" w:cs="Arial"/>
          <w:kern w:val="3"/>
          <w:sz w:val="22"/>
          <w:szCs w:val="22"/>
          <w:lang w:eastAsia="ar-SA" w:bidi="hi-IN"/>
        </w:rPr>
        <w:t xml:space="preserve"> </w:t>
      </w:r>
      <w:r w:rsidRPr="00036A8F">
        <w:rPr>
          <w:rFonts w:ascii="Arial" w:eastAsia="Calibri" w:hAnsi="Arial" w:cs="Arial"/>
          <w:kern w:val="3"/>
          <w:sz w:val="22"/>
          <w:szCs w:val="22"/>
          <w:lang w:eastAsia="ar-SA" w:bidi="hi-IN"/>
        </w:rPr>
        <w:t>„</w:t>
      </w:r>
      <w:r w:rsidR="003C2C19" w:rsidRPr="00036A8F">
        <w:rPr>
          <w:rFonts w:ascii="Arial" w:eastAsia="Calibri" w:hAnsi="Arial" w:cs="Arial"/>
          <w:kern w:val="3"/>
          <w:sz w:val="22"/>
          <w:szCs w:val="22"/>
          <w:lang w:eastAsia="ar-SA" w:bidi="hi-IN"/>
        </w:rPr>
        <w:t>Odnawialne źródła energii – dostawa i montaż instalacji fotowoltaicznych w Gminie Niedźwiada</w:t>
      </w:r>
      <w:r w:rsidRPr="00036A8F">
        <w:rPr>
          <w:rFonts w:ascii="Arial" w:eastAsia="Calibri" w:hAnsi="Arial" w:cs="Arial"/>
          <w:kern w:val="3"/>
          <w:sz w:val="22"/>
          <w:szCs w:val="22"/>
          <w:lang w:eastAsia="ar-SA" w:bidi="hi-IN"/>
        </w:rPr>
        <w:t>”.</w:t>
      </w:r>
    </w:p>
    <w:p w14:paraId="7E8BB383" w14:textId="1E7778ED" w:rsidR="00E1178A" w:rsidRPr="00036A8F" w:rsidRDefault="00E1178A" w:rsidP="00DA3C4D">
      <w:pPr>
        <w:spacing w:line="276" w:lineRule="auto"/>
        <w:ind w:left="720" w:hanging="720"/>
        <w:jc w:val="both"/>
        <w:rPr>
          <w:rFonts w:ascii="Arial" w:hAnsi="Arial" w:cs="Arial"/>
          <w:b/>
          <w:sz w:val="22"/>
          <w:szCs w:val="22"/>
        </w:rPr>
      </w:pPr>
    </w:p>
    <w:p w14:paraId="60EDC525" w14:textId="06042721" w:rsidR="003C2C19" w:rsidRPr="00036A8F" w:rsidRDefault="003C2C19" w:rsidP="00DA3C4D">
      <w:pPr>
        <w:tabs>
          <w:tab w:val="left" w:pos="993"/>
        </w:tabs>
        <w:autoSpaceDN w:val="0"/>
        <w:spacing w:line="276" w:lineRule="auto"/>
        <w:jc w:val="both"/>
        <w:textAlignment w:val="baseline"/>
        <w:rPr>
          <w:rFonts w:ascii="Arial" w:eastAsia="Calibri" w:hAnsi="Arial" w:cs="Arial"/>
          <w:kern w:val="3"/>
          <w:sz w:val="22"/>
          <w:szCs w:val="22"/>
          <w:lang w:eastAsia="ar-SA" w:bidi="hi-IN"/>
        </w:rPr>
      </w:pPr>
      <w:r w:rsidRPr="00036A8F">
        <w:rPr>
          <w:rFonts w:ascii="Arial" w:hAnsi="Arial" w:cs="Arial"/>
          <w:b/>
          <w:sz w:val="22"/>
          <w:szCs w:val="22"/>
        </w:rPr>
        <w:tab/>
      </w:r>
      <w:r w:rsidR="00E3689C" w:rsidRPr="00036A8F">
        <w:rPr>
          <w:rFonts w:ascii="Arial" w:eastAsia="Calibri" w:hAnsi="Arial" w:cs="Arial"/>
          <w:kern w:val="3"/>
          <w:sz w:val="22"/>
          <w:szCs w:val="22"/>
          <w:lang w:eastAsia="ar-SA" w:bidi="hi-IN"/>
        </w:rPr>
        <w:t>W związku z pytaniami</w:t>
      </w:r>
      <w:r w:rsidRPr="00036A8F">
        <w:rPr>
          <w:rFonts w:ascii="Arial" w:eastAsia="Calibri" w:hAnsi="Arial" w:cs="Arial"/>
          <w:kern w:val="3"/>
          <w:sz w:val="22"/>
          <w:szCs w:val="22"/>
          <w:lang w:eastAsia="ar-SA" w:bidi="hi-IN"/>
        </w:rPr>
        <w:t xml:space="preserve"> </w:t>
      </w:r>
      <w:r w:rsidR="00E3689C" w:rsidRPr="00036A8F">
        <w:rPr>
          <w:rFonts w:ascii="Arial" w:eastAsia="Calibri" w:hAnsi="Arial" w:cs="Arial"/>
          <w:kern w:val="3"/>
          <w:sz w:val="22"/>
          <w:szCs w:val="22"/>
          <w:lang w:eastAsia="ar-SA" w:bidi="hi-IN"/>
        </w:rPr>
        <w:t xml:space="preserve">Wykonawców o wyjaśnienie treści specyfikacji warunków zamówienia (dalej SWZ) Zamawiający – Gmina </w:t>
      </w:r>
      <w:r w:rsidRPr="00036A8F">
        <w:rPr>
          <w:rFonts w:ascii="Arial" w:eastAsia="Calibri" w:hAnsi="Arial" w:cs="Arial"/>
          <w:kern w:val="3"/>
          <w:sz w:val="22"/>
          <w:szCs w:val="22"/>
          <w:lang w:eastAsia="ar-SA" w:bidi="hi-IN"/>
        </w:rPr>
        <w:t>Niedźwiada</w:t>
      </w:r>
      <w:r w:rsidR="00E3689C" w:rsidRPr="00036A8F">
        <w:rPr>
          <w:rFonts w:ascii="Arial" w:eastAsia="Calibri" w:hAnsi="Arial" w:cs="Arial"/>
          <w:kern w:val="3"/>
          <w:sz w:val="22"/>
          <w:szCs w:val="22"/>
          <w:lang w:eastAsia="ar-SA" w:bidi="hi-IN"/>
        </w:rPr>
        <w:t>, na podstawie art. 135 ust. 2 ustawy z dnia 11 września 2019 r. – Prawo zamówień publicznych (Dz. U z 202</w:t>
      </w:r>
      <w:r w:rsidRPr="00036A8F">
        <w:rPr>
          <w:rFonts w:ascii="Arial" w:eastAsia="Calibri" w:hAnsi="Arial" w:cs="Arial"/>
          <w:kern w:val="3"/>
          <w:sz w:val="22"/>
          <w:szCs w:val="22"/>
          <w:lang w:eastAsia="ar-SA" w:bidi="hi-IN"/>
        </w:rPr>
        <w:t>2</w:t>
      </w:r>
      <w:r w:rsidR="00E3689C" w:rsidRPr="00036A8F">
        <w:rPr>
          <w:rFonts w:ascii="Arial" w:eastAsia="Calibri" w:hAnsi="Arial" w:cs="Arial"/>
          <w:kern w:val="3"/>
          <w:sz w:val="22"/>
          <w:szCs w:val="22"/>
          <w:lang w:eastAsia="ar-SA" w:bidi="hi-IN"/>
        </w:rPr>
        <w:t xml:space="preserve"> r. poz. 1</w:t>
      </w:r>
      <w:r w:rsidRPr="00036A8F">
        <w:rPr>
          <w:rFonts w:ascii="Arial" w:eastAsia="Calibri" w:hAnsi="Arial" w:cs="Arial"/>
          <w:kern w:val="3"/>
          <w:sz w:val="22"/>
          <w:szCs w:val="22"/>
          <w:lang w:eastAsia="ar-SA" w:bidi="hi-IN"/>
        </w:rPr>
        <w:t xml:space="preserve">710 </w:t>
      </w:r>
      <w:r w:rsidR="00E3689C" w:rsidRPr="00036A8F">
        <w:rPr>
          <w:rFonts w:ascii="Arial" w:eastAsia="Calibri" w:hAnsi="Arial" w:cs="Arial"/>
          <w:kern w:val="3"/>
          <w:sz w:val="22"/>
          <w:szCs w:val="22"/>
          <w:lang w:eastAsia="ar-SA" w:bidi="hi-IN"/>
        </w:rPr>
        <w:t xml:space="preserve">ze zm.) – dalej zwana ustawą </w:t>
      </w:r>
      <w:proofErr w:type="spellStart"/>
      <w:r w:rsidR="00E3689C" w:rsidRPr="00036A8F">
        <w:rPr>
          <w:rFonts w:ascii="Arial" w:eastAsia="Calibri" w:hAnsi="Arial" w:cs="Arial"/>
          <w:kern w:val="3"/>
          <w:sz w:val="22"/>
          <w:szCs w:val="22"/>
          <w:lang w:eastAsia="ar-SA" w:bidi="hi-IN"/>
        </w:rPr>
        <w:t>Pzp</w:t>
      </w:r>
      <w:proofErr w:type="spellEnd"/>
      <w:r w:rsidR="00E3689C" w:rsidRPr="00036A8F">
        <w:rPr>
          <w:rFonts w:ascii="Arial" w:eastAsia="Calibri" w:hAnsi="Arial" w:cs="Arial"/>
          <w:kern w:val="3"/>
          <w:sz w:val="22"/>
          <w:szCs w:val="22"/>
          <w:lang w:eastAsia="ar-SA" w:bidi="hi-IN"/>
        </w:rPr>
        <w:t>, poniżej udziela wyjaśnień:</w:t>
      </w:r>
    </w:p>
    <w:p w14:paraId="685DCED0" w14:textId="77777777" w:rsidR="00B25111" w:rsidRPr="00036A8F" w:rsidRDefault="00B25111" w:rsidP="00DA3C4D">
      <w:pPr>
        <w:tabs>
          <w:tab w:val="left" w:pos="993"/>
        </w:tabs>
        <w:autoSpaceDN w:val="0"/>
        <w:spacing w:line="276" w:lineRule="auto"/>
        <w:jc w:val="both"/>
        <w:textAlignment w:val="baseline"/>
        <w:rPr>
          <w:rFonts w:ascii="Arial" w:eastAsia="Calibri" w:hAnsi="Arial" w:cs="Arial"/>
          <w:kern w:val="3"/>
          <w:sz w:val="22"/>
          <w:szCs w:val="22"/>
          <w:lang w:eastAsia="ar-SA" w:bidi="hi-IN"/>
        </w:rPr>
      </w:pPr>
    </w:p>
    <w:p w14:paraId="0C40AE13" w14:textId="3EEB66AD"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Czy Zamawiający dopuści użycie RCD z charakterystyką typy A 30mA?</w:t>
      </w:r>
    </w:p>
    <w:p w14:paraId="2862B963" w14:textId="70A3361D"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bookmarkStart w:id="0" w:name="_Hlk95487818"/>
      <w:r w:rsidRPr="00036A8F">
        <w:rPr>
          <w:rFonts w:ascii="Arial" w:hAnsi="Arial" w:cs="Arial"/>
          <w:i/>
          <w:iCs/>
          <w:sz w:val="22"/>
          <w:szCs w:val="22"/>
        </w:rPr>
        <w:t>Zamawiający</w:t>
      </w:r>
      <w:r w:rsidR="00B25111" w:rsidRPr="00036A8F">
        <w:rPr>
          <w:rFonts w:ascii="Arial" w:hAnsi="Arial" w:cs="Arial"/>
          <w:i/>
          <w:iCs/>
          <w:sz w:val="22"/>
          <w:szCs w:val="22"/>
        </w:rPr>
        <w:t xml:space="preserve"> wyjaśnia, że</w:t>
      </w:r>
      <w:r w:rsidRPr="00036A8F">
        <w:rPr>
          <w:rFonts w:ascii="Arial" w:hAnsi="Arial" w:cs="Arial"/>
          <w:i/>
          <w:iCs/>
          <w:sz w:val="22"/>
          <w:szCs w:val="22"/>
        </w:rPr>
        <w:t xml:space="preserve"> określił szczegółowe wymagania i parametry techniczne dla</w:t>
      </w:r>
      <w:r w:rsidR="00B25111" w:rsidRPr="00036A8F">
        <w:rPr>
          <w:rFonts w:ascii="Arial" w:hAnsi="Arial" w:cs="Arial"/>
          <w:i/>
          <w:iCs/>
          <w:sz w:val="22"/>
          <w:szCs w:val="22"/>
        </w:rPr>
        <w:t xml:space="preserve"> </w:t>
      </w:r>
      <w:r w:rsidRPr="00036A8F">
        <w:rPr>
          <w:rFonts w:ascii="Arial" w:hAnsi="Arial" w:cs="Arial"/>
          <w:i/>
          <w:iCs/>
          <w:sz w:val="22"/>
          <w:szCs w:val="22"/>
        </w:rPr>
        <w:t>aparatury</w:t>
      </w:r>
      <w:r w:rsidR="00B25111" w:rsidRPr="00036A8F">
        <w:rPr>
          <w:rFonts w:ascii="Arial" w:hAnsi="Arial" w:cs="Arial"/>
          <w:i/>
          <w:iCs/>
          <w:sz w:val="22"/>
          <w:szCs w:val="22"/>
        </w:rPr>
        <w:t xml:space="preserve"> </w:t>
      </w:r>
      <w:r w:rsidRPr="00036A8F">
        <w:rPr>
          <w:rFonts w:ascii="Arial" w:hAnsi="Arial" w:cs="Arial"/>
          <w:i/>
          <w:iCs/>
          <w:sz w:val="22"/>
          <w:szCs w:val="22"/>
        </w:rPr>
        <w:t xml:space="preserve">elektroinstalacyjnej w dokumentacji projektowej stanowiącej załącznik do SWZ. </w:t>
      </w:r>
    </w:p>
    <w:p w14:paraId="405FED86"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bookmarkEnd w:id="0"/>
    <w:p w14:paraId="2F3E2528" w14:textId="26798E19"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Czy Zamawiający dopuści użycie RCD z charakterystyką typu A 100mA?</w:t>
      </w:r>
    </w:p>
    <w:p w14:paraId="3920E6F9" w14:textId="09CB4F9E" w:rsidR="00B25111" w:rsidRDefault="00B25111"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57BA087C"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4E67F27B" w14:textId="58A9E748"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Czy zamawiający dopuści użycie RCD z charakterystyką typy A 30mA ze znamionową zdolnością zwarciową 10kA?</w:t>
      </w:r>
    </w:p>
    <w:p w14:paraId="29A5DB62" w14:textId="58A70027" w:rsidR="00B25111" w:rsidRDefault="00B25111"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19BDC87D"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5C585951" w14:textId="4467588F" w:rsidR="00B25111"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Czy Zamawiający dopuści użycie RCD z charakterystyką typy A 100mA ze znamionową zdolnością zwarciową 10kA?</w:t>
      </w:r>
    </w:p>
    <w:p w14:paraId="5C947DD4" w14:textId="20C1219A" w:rsidR="00B25111" w:rsidRDefault="00B25111"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2C32E1A5"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57BC66AB" w14:textId="07D7C67B"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Zwracamy się z prośbą o podanie typu, charakterystyki oraz zdolności zwarciowej wyłącznika różnicowo prądowego</w:t>
      </w:r>
    </w:p>
    <w:p w14:paraId="4749486B" w14:textId="37074278" w:rsidR="00B25111" w:rsidRDefault="00B25111" w:rsidP="00DA3C4D">
      <w:pPr>
        <w:overflowPunct w:val="0"/>
        <w:autoSpaceDE w:val="0"/>
        <w:autoSpaceDN w:val="0"/>
        <w:adjustRightInd w:val="0"/>
        <w:spacing w:line="276" w:lineRule="auto"/>
        <w:jc w:val="both"/>
        <w:textAlignment w:val="baseline"/>
        <w:rPr>
          <w:rFonts w:ascii="Arial" w:hAnsi="Arial" w:cs="Arial"/>
          <w:i/>
          <w:iCs/>
          <w:sz w:val="22"/>
          <w:szCs w:val="22"/>
        </w:rPr>
      </w:pPr>
      <w:bookmarkStart w:id="1" w:name="_Hlk119497215"/>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2C8DD308"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bookmarkEnd w:id="1"/>
    <w:p w14:paraId="0E78D09A" w14:textId="4BE765F5" w:rsidR="00B25111"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Czy Zamawiający dopuści użycie ochronników przepięć AC B+C ze zdolnością zwarciową 6kA?</w:t>
      </w:r>
    </w:p>
    <w:p w14:paraId="081FB8CC" w14:textId="5A18B308" w:rsidR="00B25111" w:rsidRDefault="00B25111"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00990E48"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6AA985F8" w14:textId="0CE9A60A" w:rsidR="00B25111"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Zwracamy się z prośbą o podanie minimalnych parametrów ochronników przepięć AC</w:t>
      </w:r>
      <w:r w:rsidR="00B25111" w:rsidRPr="00036A8F">
        <w:rPr>
          <w:rFonts w:ascii="Arial" w:hAnsi="Arial" w:cs="Arial"/>
          <w:sz w:val="22"/>
          <w:szCs w:val="22"/>
        </w:rPr>
        <w:t>.</w:t>
      </w:r>
    </w:p>
    <w:p w14:paraId="1C8E597F" w14:textId="77777777" w:rsidR="00B25111" w:rsidRPr="00036A8F" w:rsidRDefault="00B25111"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06BEC595" w14:textId="5FAE9F7F" w:rsidR="00B25111"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lastRenderedPageBreak/>
        <w:t>Zwracamy się z prośbą o podanie minimalnych parametrów ochronników przepięć DC, podanie prądu wyładowczego oraz prądu udarowego.</w:t>
      </w:r>
    </w:p>
    <w:p w14:paraId="37AF1120" w14:textId="3A420308" w:rsidR="00B25111" w:rsidRDefault="00B25111"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117B18E2"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7676BA2C" w14:textId="4A54E4DF" w:rsidR="00B25111"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Prosimy o podanie znamionowej zdolności zwarciowej ochronników DC</w:t>
      </w:r>
      <w:r w:rsidR="00B25111" w:rsidRPr="00036A8F">
        <w:rPr>
          <w:rFonts w:ascii="Arial" w:hAnsi="Arial" w:cs="Arial"/>
          <w:sz w:val="22"/>
          <w:szCs w:val="22"/>
        </w:rPr>
        <w:t>.</w:t>
      </w:r>
    </w:p>
    <w:p w14:paraId="423E9676" w14:textId="77777777" w:rsidR="00B25111" w:rsidRPr="00036A8F" w:rsidRDefault="00B25111"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35DD19FA" w14:textId="77777777" w:rsidR="00B25111" w:rsidRPr="00036A8F" w:rsidRDefault="00B25111" w:rsidP="00DA3C4D">
      <w:pPr>
        <w:spacing w:line="276" w:lineRule="auto"/>
        <w:jc w:val="both"/>
        <w:rPr>
          <w:rFonts w:ascii="Arial" w:hAnsi="Arial" w:cs="Arial"/>
          <w:sz w:val="22"/>
          <w:szCs w:val="22"/>
        </w:rPr>
      </w:pPr>
    </w:p>
    <w:p w14:paraId="4CD4A60C" w14:textId="52ED58DB"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Czy Zamawiający dopuści użycie ochronników przepięć DC bez użycia rozłączników z wkładkami </w:t>
      </w:r>
      <w:proofErr w:type="spellStart"/>
      <w:r w:rsidRPr="00036A8F">
        <w:rPr>
          <w:rFonts w:ascii="Arial" w:hAnsi="Arial" w:cs="Arial"/>
          <w:sz w:val="22"/>
          <w:szCs w:val="22"/>
        </w:rPr>
        <w:t>gPV</w:t>
      </w:r>
      <w:proofErr w:type="spellEnd"/>
      <w:r w:rsidRPr="00036A8F">
        <w:rPr>
          <w:rFonts w:ascii="Arial" w:hAnsi="Arial" w:cs="Arial"/>
          <w:sz w:val="22"/>
          <w:szCs w:val="22"/>
        </w:rPr>
        <w:t>?</w:t>
      </w:r>
    </w:p>
    <w:p w14:paraId="14F2FD31" w14:textId="3A765AD0"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w:t>
      </w:r>
      <w:r w:rsidR="00B25111" w:rsidRPr="00036A8F">
        <w:rPr>
          <w:rFonts w:ascii="Arial" w:hAnsi="Arial" w:cs="Arial"/>
          <w:i/>
          <w:iCs/>
          <w:sz w:val="22"/>
          <w:szCs w:val="22"/>
        </w:rPr>
        <w:t xml:space="preserve"> wyjaśnia, że</w:t>
      </w:r>
      <w:r w:rsidRPr="00036A8F">
        <w:rPr>
          <w:rFonts w:ascii="Arial" w:hAnsi="Arial" w:cs="Arial"/>
          <w:i/>
          <w:iCs/>
          <w:sz w:val="22"/>
          <w:szCs w:val="22"/>
        </w:rPr>
        <w:t xml:space="preserve"> dopuszcza takie rozwiązanie przy założeniu, że oferowane przez Wykonawcę falowniki posiadają zabudowany rozłącznik DC. W przeciwnym wypadku należy użyć podstaw bezpiecznikowych z wkładkami </w:t>
      </w:r>
      <w:proofErr w:type="spellStart"/>
      <w:r w:rsidRPr="00036A8F">
        <w:rPr>
          <w:rFonts w:ascii="Arial" w:hAnsi="Arial" w:cs="Arial"/>
          <w:i/>
          <w:iCs/>
          <w:sz w:val="22"/>
          <w:szCs w:val="22"/>
        </w:rPr>
        <w:t>gPV</w:t>
      </w:r>
      <w:proofErr w:type="spellEnd"/>
      <w:r w:rsidRPr="00036A8F">
        <w:rPr>
          <w:rFonts w:ascii="Arial" w:hAnsi="Arial" w:cs="Arial"/>
          <w:i/>
          <w:iCs/>
          <w:sz w:val="22"/>
          <w:szCs w:val="22"/>
        </w:rPr>
        <w:t>.</w:t>
      </w:r>
    </w:p>
    <w:p w14:paraId="6986A6B1"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48E80AAE" w14:textId="2C0B97F0" w:rsidR="009D6DFA" w:rsidRPr="00036A8F" w:rsidRDefault="009D6DFA" w:rsidP="00DA3C4D">
      <w:pPr>
        <w:pStyle w:val="Akapitzlist"/>
        <w:numPr>
          <w:ilvl w:val="0"/>
          <w:numId w:val="2"/>
        </w:numPr>
        <w:spacing w:line="276" w:lineRule="auto"/>
        <w:rPr>
          <w:rFonts w:ascii="Arial" w:hAnsi="Arial" w:cs="Arial"/>
          <w:sz w:val="22"/>
          <w:szCs w:val="22"/>
        </w:rPr>
      </w:pPr>
      <w:r w:rsidRPr="00036A8F">
        <w:rPr>
          <w:rFonts w:ascii="Arial" w:hAnsi="Arial" w:cs="Arial"/>
          <w:sz w:val="22"/>
          <w:szCs w:val="22"/>
        </w:rPr>
        <w:t>Czy Zamawiający dopuści użycie rur karbowanych do prowadzenia przewodów DC?</w:t>
      </w:r>
    </w:p>
    <w:p w14:paraId="08EE92CD" w14:textId="6DB5B8ED"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w:t>
      </w:r>
      <w:r w:rsidR="00B25111" w:rsidRPr="00036A8F">
        <w:rPr>
          <w:rFonts w:ascii="Arial" w:hAnsi="Arial" w:cs="Arial"/>
          <w:i/>
          <w:iCs/>
          <w:sz w:val="22"/>
          <w:szCs w:val="22"/>
        </w:rPr>
        <w:t xml:space="preserve"> wyjaśnia, że</w:t>
      </w:r>
      <w:r w:rsidRPr="00036A8F">
        <w:rPr>
          <w:rFonts w:ascii="Arial" w:hAnsi="Arial" w:cs="Arial"/>
          <w:i/>
          <w:iCs/>
          <w:sz w:val="22"/>
          <w:szCs w:val="22"/>
        </w:rPr>
        <w:t xml:space="preserve"> dopuszcza takie rozwiązanie do prowadzenia tras kablowych na zewnątrz budynku, stosowane rury powinny być odporne na promieniowanie UV</w:t>
      </w:r>
      <w:r w:rsidR="00B25111" w:rsidRPr="00036A8F">
        <w:rPr>
          <w:rFonts w:ascii="Arial" w:hAnsi="Arial" w:cs="Arial"/>
          <w:i/>
          <w:iCs/>
          <w:sz w:val="22"/>
          <w:szCs w:val="22"/>
        </w:rPr>
        <w:t>.</w:t>
      </w:r>
    </w:p>
    <w:p w14:paraId="6F845A20"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438270EE" w14:textId="32F367F9" w:rsidR="009D6DFA" w:rsidRPr="00036A8F" w:rsidRDefault="009D6DFA" w:rsidP="00DA3C4D">
      <w:pPr>
        <w:pStyle w:val="Akapitzlist"/>
        <w:numPr>
          <w:ilvl w:val="0"/>
          <w:numId w:val="2"/>
        </w:numPr>
        <w:spacing w:line="276" w:lineRule="auto"/>
        <w:rPr>
          <w:rFonts w:ascii="Arial" w:hAnsi="Arial" w:cs="Arial"/>
          <w:sz w:val="22"/>
          <w:szCs w:val="22"/>
        </w:rPr>
      </w:pPr>
      <w:r w:rsidRPr="00036A8F">
        <w:rPr>
          <w:rFonts w:ascii="Arial" w:hAnsi="Arial" w:cs="Arial"/>
          <w:sz w:val="22"/>
          <w:szCs w:val="22"/>
        </w:rPr>
        <w:t>Czy Zamawiający wymaga użycie sztywnych rurek do prowadzenia przewodów DC?</w:t>
      </w:r>
    </w:p>
    <w:p w14:paraId="7E33259C" w14:textId="43826B8B"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t>
      </w:r>
      <w:r w:rsidR="00B25111" w:rsidRPr="00036A8F">
        <w:rPr>
          <w:rFonts w:ascii="Arial" w:hAnsi="Arial" w:cs="Arial"/>
          <w:i/>
          <w:iCs/>
          <w:sz w:val="22"/>
          <w:szCs w:val="22"/>
        </w:rPr>
        <w:t xml:space="preserve">wyjaśnia, że </w:t>
      </w:r>
      <w:r w:rsidRPr="00036A8F">
        <w:rPr>
          <w:rFonts w:ascii="Arial" w:hAnsi="Arial" w:cs="Arial"/>
          <w:i/>
          <w:iCs/>
          <w:sz w:val="22"/>
          <w:szCs w:val="22"/>
        </w:rPr>
        <w:t>dopuszcza takie rozwiązanie</w:t>
      </w:r>
      <w:r w:rsidR="00B25111" w:rsidRPr="00036A8F">
        <w:rPr>
          <w:rFonts w:ascii="Arial" w:hAnsi="Arial" w:cs="Arial"/>
          <w:i/>
          <w:iCs/>
          <w:sz w:val="22"/>
          <w:szCs w:val="22"/>
        </w:rPr>
        <w:t>.</w:t>
      </w:r>
    </w:p>
    <w:p w14:paraId="7D649F51"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0B36D8FF" w14:textId="59FF7676"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Czy Zamawiający wymaga użycie sztywnych kolanek do rurek do prowadzenia przewodów DC?</w:t>
      </w:r>
    </w:p>
    <w:p w14:paraId="522F63E9" w14:textId="1840CEE1"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t>
      </w:r>
      <w:r w:rsidR="00B25111" w:rsidRPr="00036A8F">
        <w:rPr>
          <w:rFonts w:ascii="Arial" w:hAnsi="Arial" w:cs="Arial"/>
          <w:i/>
          <w:iCs/>
          <w:sz w:val="22"/>
          <w:szCs w:val="22"/>
        </w:rPr>
        <w:t xml:space="preserve">wyjaśnia, że </w:t>
      </w:r>
      <w:r w:rsidRPr="00036A8F">
        <w:rPr>
          <w:rFonts w:ascii="Arial" w:hAnsi="Arial" w:cs="Arial"/>
          <w:i/>
          <w:iCs/>
          <w:sz w:val="22"/>
          <w:szCs w:val="22"/>
        </w:rPr>
        <w:t>wymaga</w:t>
      </w:r>
      <w:r w:rsidR="00B25111" w:rsidRPr="00036A8F">
        <w:rPr>
          <w:rFonts w:ascii="Arial" w:hAnsi="Arial" w:cs="Arial"/>
          <w:i/>
          <w:iCs/>
          <w:sz w:val="22"/>
          <w:szCs w:val="22"/>
        </w:rPr>
        <w:t xml:space="preserve"> </w:t>
      </w:r>
      <w:r w:rsidRPr="00036A8F">
        <w:rPr>
          <w:rFonts w:ascii="Arial" w:hAnsi="Arial" w:cs="Arial"/>
          <w:i/>
          <w:iCs/>
          <w:sz w:val="22"/>
          <w:szCs w:val="22"/>
        </w:rPr>
        <w:t>aby użyć kolanek dedykowanych do używanych rurek elektroinstalacyjnych. Zarówno stosowane kolanka jak i rury powinny być odporne na promieniowanie UV.</w:t>
      </w:r>
    </w:p>
    <w:p w14:paraId="094D494F"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7F18C11A" w14:textId="5FBE0ADC" w:rsidR="009D6DFA" w:rsidRPr="00036A8F" w:rsidRDefault="009D6DFA" w:rsidP="00DA3C4D">
      <w:pPr>
        <w:pStyle w:val="Akapitzlist"/>
        <w:numPr>
          <w:ilvl w:val="0"/>
          <w:numId w:val="2"/>
        </w:numPr>
        <w:spacing w:line="276" w:lineRule="auto"/>
        <w:rPr>
          <w:rFonts w:ascii="Arial" w:hAnsi="Arial" w:cs="Arial"/>
          <w:sz w:val="22"/>
          <w:szCs w:val="22"/>
        </w:rPr>
      </w:pPr>
      <w:r w:rsidRPr="00036A8F">
        <w:rPr>
          <w:rFonts w:ascii="Arial" w:hAnsi="Arial" w:cs="Arial"/>
          <w:sz w:val="22"/>
          <w:szCs w:val="22"/>
        </w:rPr>
        <w:t xml:space="preserve">Prosimy o podanie minimalnej </w:t>
      </w:r>
      <w:bookmarkStart w:id="2" w:name="_Hlk94645522"/>
      <w:r w:rsidRPr="00036A8F">
        <w:rPr>
          <w:rFonts w:ascii="Arial" w:hAnsi="Arial" w:cs="Arial"/>
          <w:sz w:val="22"/>
          <w:szCs w:val="22"/>
        </w:rPr>
        <w:t>grubości ramy modułów PV</w:t>
      </w:r>
      <w:bookmarkEnd w:id="2"/>
      <w:r w:rsidRPr="00036A8F">
        <w:rPr>
          <w:rFonts w:ascii="Arial" w:hAnsi="Arial" w:cs="Arial"/>
          <w:sz w:val="22"/>
          <w:szCs w:val="22"/>
        </w:rPr>
        <w:t xml:space="preserve">. </w:t>
      </w:r>
    </w:p>
    <w:p w14:paraId="73B4EC04" w14:textId="6D60083F" w:rsidR="009D6DFA" w:rsidRDefault="00CF42DD"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 wyjaśnia, że m</w:t>
      </w:r>
      <w:r w:rsidR="009D6DFA" w:rsidRPr="00036A8F">
        <w:rPr>
          <w:rFonts w:ascii="Arial" w:hAnsi="Arial" w:cs="Arial"/>
          <w:i/>
          <w:iCs/>
          <w:sz w:val="22"/>
          <w:szCs w:val="22"/>
        </w:rPr>
        <w:t>inimalna grubość ramy modułu została opisana w dokumentacji projektowej w p-</w:t>
      </w:r>
      <w:proofErr w:type="spellStart"/>
      <w:r w:rsidR="009D6DFA" w:rsidRPr="00036A8F">
        <w:rPr>
          <w:rFonts w:ascii="Arial" w:hAnsi="Arial" w:cs="Arial"/>
          <w:i/>
          <w:iCs/>
          <w:sz w:val="22"/>
          <w:szCs w:val="22"/>
        </w:rPr>
        <w:t>cie</w:t>
      </w:r>
      <w:proofErr w:type="spellEnd"/>
      <w:r w:rsidR="009D6DFA" w:rsidRPr="00036A8F">
        <w:rPr>
          <w:rFonts w:ascii="Arial" w:hAnsi="Arial" w:cs="Arial"/>
          <w:i/>
          <w:iCs/>
          <w:sz w:val="22"/>
          <w:szCs w:val="22"/>
        </w:rPr>
        <w:t xml:space="preserve"> 1.6 Moduły fotowoltaiczne</w:t>
      </w:r>
      <w:r w:rsidR="00036A8F">
        <w:rPr>
          <w:rFonts w:ascii="Arial" w:hAnsi="Arial" w:cs="Arial"/>
          <w:i/>
          <w:iCs/>
          <w:sz w:val="22"/>
          <w:szCs w:val="22"/>
        </w:rPr>
        <w:t>.</w:t>
      </w:r>
    </w:p>
    <w:p w14:paraId="18294FA7"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7ECF531B" w14:textId="0383EEA9" w:rsidR="009D6DFA" w:rsidRPr="00036A8F" w:rsidRDefault="009D6DFA" w:rsidP="00DA3C4D">
      <w:pPr>
        <w:pStyle w:val="Akapitzlist"/>
        <w:numPr>
          <w:ilvl w:val="0"/>
          <w:numId w:val="2"/>
        </w:numPr>
        <w:spacing w:line="276" w:lineRule="auto"/>
        <w:rPr>
          <w:rFonts w:ascii="Arial" w:hAnsi="Arial" w:cs="Arial"/>
          <w:sz w:val="22"/>
          <w:szCs w:val="22"/>
        </w:rPr>
      </w:pPr>
      <w:r w:rsidRPr="00036A8F">
        <w:rPr>
          <w:rFonts w:ascii="Arial" w:hAnsi="Arial" w:cs="Arial"/>
          <w:sz w:val="22"/>
          <w:szCs w:val="22"/>
        </w:rPr>
        <w:t>Czy Zamawiający dopuści użycie przewodów DC 4mm2 ?</w:t>
      </w:r>
    </w:p>
    <w:p w14:paraId="72B4242C" w14:textId="03E16967" w:rsidR="009D6DFA" w:rsidRDefault="009D6DFA" w:rsidP="00DA3C4D">
      <w:pPr>
        <w:overflowPunct w:val="0"/>
        <w:autoSpaceDE w:val="0"/>
        <w:autoSpaceDN w:val="0"/>
        <w:adjustRightInd w:val="0"/>
        <w:spacing w:line="276" w:lineRule="auto"/>
        <w:textAlignment w:val="baseline"/>
        <w:rPr>
          <w:rFonts w:ascii="Arial" w:hAnsi="Arial" w:cs="Arial"/>
          <w:i/>
          <w:iCs/>
          <w:sz w:val="22"/>
          <w:szCs w:val="22"/>
        </w:rPr>
      </w:pPr>
      <w:r w:rsidRPr="00036A8F">
        <w:rPr>
          <w:rFonts w:ascii="Arial" w:hAnsi="Arial" w:cs="Arial"/>
          <w:i/>
          <w:iCs/>
          <w:sz w:val="22"/>
          <w:szCs w:val="22"/>
        </w:rPr>
        <w:t>Zamawiający</w:t>
      </w:r>
      <w:r w:rsidR="00CF42DD" w:rsidRPr="00036A8F">
        <w:rPr>
          <w:rFonts w:ascii="Arial" w:hAnsi="Arial" w:cs="Arial"/>
          <w:i/>
          <w:iCs/>
          <w:sz w:val="22"/>
          <w:szCs w:val="22"/>
        </w:rPr>
        <w:t xml:space="preserve"> wyjaśnia, że</w:t>
      </w:r>
      <w:r w:rsidRPr="00036A8F">
        <w:rPr>
          <w:rFonts w:ascii="Arial" w:hAnsi="Arial" w:cs="Arial"/>
          <w:i/>
          <w:iCs/>
          <w:sz w:val="22"/>
          <w:szCs w:val="22"/>
        </w:rPr>
        <w:t xml:space="preserve"> zgodnie z SIWZ dopuszcza użycie przewodów DC 4mm2</w:t>
      </w:r>
      <w:r w:rsidR="00CF42DD" w:rsidRPr="00036A8F">
        <w:rPr>
          <w:rFonts w:ascii="Arial" w:hAnsi="Arial" w:cs="Arial"/>
          <w:i/>
          <w:iCs/>
          <w:sz w:val="22"/>
          <w:szCs w:val="22"/>
        </w:rPr>
        <w:t>.</w:t>
      </w:r>
    </w:p>
    <w:p w14:paraId="79953C94" w14:textId="77777777" w:rsidR="00036A8F" w:rsidRPr="00036A8F" w:rsidRDefault="00036A8F" w:rsidP="00DA3C4D">
      <w:pPr>
        <w:overflowPunct w:val="0"/>
        <w:autoSpaceDE w:val="0"/>
        <w:autoSpaceDN w:val="0"/>
        <w:adjustRightInd w:val="0"/>
        <w:spacing w:line="276" w:lineRule="auto"/>
        <w:textAlignment w:val="baseline"/>
        <w:rPr>
          <w:rFonts w:ascii="Arial" w:hAnsi="Arial" w:cs="Arial"/>
          <w:i/>
          <w:iCs/>
          <w:sz w:val="22"/>
          <w:szCs w:val="22"/>
        </w:rPr>
      </w:pPr>
    </w:p>
    <w:p w14:paraId="03DCA572" w14:textId="165557D8"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Czy </w:t>
      </w:r>
      <w:bookmarkStart w:id="3" w:name="_Hlk117807653"/>
      <w:r w:rsidRPr="00036A8F">
        <w:rPr>
          <w:rFonts w:ascii="Arial" w:hAnsi="Arial" w:cs="Arial"/>
          <w:sz w:val="22"/>
          <w:szCs w:val="22"/>
        </w:rPr>
        <w:t>Zamawiający dopuści montaż falowników jednofazowych w instalacjach z inwerterem 3kW, zgodnie z wytycznymi Operatora Sieci Dystrybucyjnej</w:t>
      </w:r>
      <w:bookmarkEnd w:id="3"/>
      <w:r w:rsidRPr="00036A8F">
        <w:rPr>
          <w:rFonts w:ascii="Arial" w:hAnsi="Arial" w:cs="Arial"/>
          <w:sz w:val="22"/>
          <w:szCs w:val="22"/>
        </w:rPr>
        <w:t>?</w:t>
      </w:r>
    </w:p>
    <w:p w14:paraId="62011C66" w14:textId="566E2010" w:rsidR="00036A8F" w:rsidRDefault="00651B33" w:rsidP="00DA3C4D">
      <w:pPr>
        <w:overflowPunct w:val="0"/>
        <w:autoSpaceDE w:val="0"/>
        <w:autoSpaceDN w:val="0"/>
        <w:adjustRightInd w:val="0"/>
        <w:spacing w:line="276" w:lineRule="auto"/>
        <w:jc w:val="both"/>
        <w:textAlignment w:val="baseline"/>
        <w:rPr>
          <w:rFonts w:ascii="Arial" w:hAnsi="Arial" w:cs="Arial"/>
          <w:i/>
          <w:iCs/>
          <w:sz w:val="22"/>
          <w:szCs w:val="22"/>
        </w:rPr>
      </w:pPr>
      <w:r w:rsidRPr="00651B33">
        <w:rPr>
          <w:rFonts w:ascii="Arial" w:hAnsi="Arial" w:cs="Arial"/>
          <w:i/>
          <w:iCs/>
          <w:sz w:val="22"/>
          <w:szCs w:val="22"/>
        </w:rPr>
        <w:t>Zamawiający wyjaśnia, że nie dopuszcza montażu falowników – 1 fazowych.</w:t>
      </w:r>
    </w:p>
    <w:p w14:paraId="59D0FCDF" w14:textId="77777777" w:rsidR="00651B33" w:rsidRPr="00036A8F" w:rsidRDefault="00651B33" w:rsidP="00DA3C4D">
      <w:pPr>
        <w:overflowPunct w:val="0"/>
        <w:autoSpaceDE w:val="0"/>
        <w:autoSpaceDN w:val="0"/>
        <w:adjustRightInd w:val="0"/>
        <w:spacing w:line="276" w:lineRule="auto"/>
        <w:jc w:val="both"/>
        <w:textAlignment w:val="baseline"/>
        <w:rPr>
          <w:rFonts w:ascii="Arial" w:hAnsi="Arial" w:cs="Arial"/>
          <w:i/>
          <w:iCs/>
          <w:sz w:val="22"/>
          <w:szCs w:val="22"/>
        </w:rPr>
      </w:pPr>
    </w:p>
    <w:p w14:paraId="6C48D445" w14:textId="3CDCC991"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Czy Zamawiający dopuści montaż falowników jednofazowych w instalacjach z inwerterem 4kW, zgodnie z </w:t>
      </w:r>
      <w:bookmarkStart w:id="4" w:name="_Hlk117807739"/>
      <w:r w:rsidRPr="00036A8F">
        <w:rPr>
          <w:rFonts w:ascii="Arial" w:hAnsi="Arial" w:cs="Arial"/>
          <w:sz w:val="22"/>
          <w:szCs w:val="22"/>
        </w:rPr>
        <w:t>wytycznymi Operatora Sieci Dystrybucyjnej</w:t>
      </w:r>
      <w:bookmarkEnd w:id="4"/>
      <w:r w:rsidRPr="00036A8F">
        <w:rPr>
          <w:rFonts w:ascii="Arial" w:hAnsi="Arial" w:cs="Arial"/>
          <w:sz w:val="22"/>
          <w:szCs w:val="22"/>
        </w:rPr>
        <w:t>?</w:t>
      </w:r>
    </w:p>
    <w:p w14:paraId="4104502E" w14:textId="5FAB64B2" w:rsidR="009D6DFA" w:rsidRDefault="00CF42DD" w:rsidP="00DA3C4D">
      <w:pPr>
        <w:overflowPunct w:val="0"/>
        <w:autoSpaceDE w:val="0"/>
        <w:autoSpaceDN w:val="0"/>
        <w:adjustRightInd w:val="0"/>
        <w:spacing w:line="276" w:lineRule="auto"/>
        <w:textAlignment w:val="baseline"/>
        <w:rPr>
          <w:rFonts w:ascii="Arial" w:hAnsi="Arial" w:cs="Arial"/>
          <w:i/>
          <w:iCs/>
          <w:sz w:val="22"/>
          <w:szCs w:val="22"/>
        </w:rPr>
      </w:pPr>
      <w:r w:rsidRPr="00036A8F">
        <w:rPr>
          <w:rFonts w:ascii="Arial" w:hAnsi="Arial" w:cs="Arial"/>
          <w:i/>
          <w:iCs/>
          <w:sz w:val="22"/>
          <w:szCs w:val="22"/>
        </w:rPr>
        <w:t>Zamawiający wyjaśnia, że z</w:t>
      </w:r>
      <w:r w:rsidR="009D6DFA" w:rsidRPr="00036A8F">
        <w:rPr>
          <w:rFonts w:ascii="Arial" w:hAnsi="Arial" w:cs="Arial"/>
          <w:i/>
          <w:iCs/>
          <w:sz w:val="22"/>
          <w:szCs w:val="22"/>
        </w:rPr>
        <w:t>godnie z wytycznymi Operatora Sieci Dystrybucyjnej instalacje o mocy 4kW nie dostaną dopuszczone do odbioru jako jednofazowe.</w:t>
      </w:r>
    </w:p>
    <w:p w14:paraId="4D42F33B" w14:textId="77777777" w:rsidR="00036A8F" w:rsidRPr="00036A8F" w:rsidRDefault="00036A8F" w:rsidP="00DA3C4D">
      <w:pPr>
        <w:overflowPunct w:val="0"/>
        <w:autoSpaceDE w:val="0"/>
        <w:autoSpaceDN w:val="0"/>
        <w:adjustRightInd w:val="0"/>
        <w:spacing w:line="276" w:lineRule="auto"/>
        <w:textAlignment w:val="baseline"/>
        <w:rPr>
          <w:rFonts w:ascii="Arial" w:hAnsi="Arial" w:cs="Arial"/>
          <w:i/>
          <w:iCs/>
          <w:sz w:val="22"/>
          <w:szCs w:val="22"/>
        </w:rPr>
      </w:pPr>
    </w:p>
    <w:p w14:paraId="63658B84" w14:textId="49A6310D" w:rsidR="00CF42DD" w:rsidRPr="00036A8F" w:rsidRDefault="00CF42DD" w:rsidP="00DA3C4D">
      <w:pPr>
        <w:pStyle w:val="Akapitzlist"/>
        <w:numPr>
          <w:ilvl w:val="0"/>
          <w:numId w:val="2"/>
        </w:numPr>
        <w:spacing w:line="276" w:lineRule="auto"/>
        <w:rPr>
          <w:rFonts w:ascii="Arial" w:hAnsi="Arial" w:cs="Arial"/>
          <w:sz w:val="22"/>
          <w:szCs w:val="22"/>
        </w:rPr>
      </w:pPr>
      <w:r w:rsidRPr="00036A8F">
        <w:rPr>
          <w:rFonts w:ascii="Arial" w:hAnsi="Arial" w:cs="Arial"/>
          <w:sz w:val="22"/>
          <w:szCs w:val="22"/>
        </w:rPr>
        <w:lastRenderedPageBreak/>
        <w:t>C</w:t>
      </w:r>
      <w:r w:rsidR="009D6DFA" w:rsidRPr="00036A8F">
        <w:rPr>
          <w:rFonts w:ascii="Arial" w:hAnsi="Arial" w:cs="Arial"/>
          <w:sz w:val="22"/>
          <w:szCs w:val="22"/>
        </w:rPr>
        <w:t>zy Zamawiający dopuści zastosowanie ochronników przepięć AC typ II ?</w:t>
      </w:r>
    </w:p>
    <w:p w14:paraId="07B4A15C" w14:textId="1C79EDDC" w:rsidR="00CF42DD" w:rsidRDefault="00CF42DD" w:rsidP="00DA3C4D">
      <w:pPr>
        <w:spacing w:line="276" w:lineRule="auto"/>
        <w:jc w:val="both"/>
        <w:rPr>
          <w:rFonts w:ascii="Arial" w:hAnsi="Arial" w:cs="Arial"/>
          <w:i/>
          <w:iCs/>
          <w:sz w:val="22"/>
          <w:szCs w:val="22"/>
        </w:rPr>
      </w:pPr>
      <w:r w:rsidRPr="00036A8F">
        <w:rPr>
          <w:rFonts w:ascii="Arial" w:hAnsi="Arial" w:cs="Arial"/>
          <w:i/>
          <w:iCs/>
          <w:sz w:val="22"/>
          <w:szCs w:val="22"/>
        </w:rPr>
        <w:t>Zamawiający wyjaśnia, że określił szczegółowe wymagania i parametry techniczne dla aparatury elektroinstalacyjnej w dokumentacji projektowej stanowiącej załącznik do SWZ.</w:t>
      </w:r>
    </w:p>
    <w:p w14:paraId="0CA6D915" w14:textId="77777777" w:rsidR="00036A8F" w:rsidRPr="00036A8F" w:rsidRDefault="00036A8F" w:rsidP="00DA3C4D">
      <w:pPr>
        <w:spacing w:line="276" w:lineRule="auto"/>
        <w:jc w:val="both"/>
        <w:rPr>
          <w:rFonts w:ascii="Arial" w:hAnsi="Arial" w:cs="Arial"/>
          <w:i/>
          <w:iCs/>
          <w:sz w:val="22"/>
          <w:szCs w:val="22"/>
        </w:rPr>
      </w:pPr>
    </w:p>
    <w:p w14:paraId="7E97F7D3" w14:textId="55BA33E4"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Zwracam się z uprzejmą prośba do Zamawiającego o udzielenie informacji dotyczącej pokryć dachowych dla wszystkich instalacji fotowoltaicznych, których montaż zamawiający przewiduje na dachach budynków jednorodzinnych, gospodarczych, oraz użyteczności publicznej. Informacja ta jest konieczna dla wyceny konstrukcji montażowej która jest jednym z elementów kompletnej instalacji fotowoltaicznej.</w:t>
      </w:r>
    </w:p>
    <w:p w14:paraId="16A82E09" w14:textId="77E2AB08"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bookmarkStart w:id="5" w:name="_Hlk94680881"/>
      <w:bookmarkStart w:id="6" w:name="_Hlk119577016"/>
      <w:r w:rsidRPr="00036A8F">
        <w:rPr>
          <w:rFonts w:ascii="Arial" w:hAnsi="Arial" w:cs="Arial"/>
          <w:i/>
          <w:iCs/>
          <w:sz w:val="22"/>
          <w:szCs w:val="22"/>
        </w:rPr>
        <w:t xml:space="preserve">Zamawiający </w:t>
      </w:r>
      <w:r w:rsidR="00CF42DD" w:rsidRPr="00036A8F">
        <w:rPr>
          <w:rFonts w:ascii="Arial" w:hAnsi="Arial" w:cs="Arial"/>
          <w:i/>
          <w:iCs/>
          <w:sz w:val="22"/>
          <w:szCs w:val="22"/>
        </w:rPr>
        <w:t>wyjaśnia</w:t>
      </w:r>
      <w:r w:rsidRPr="00036A8F">
        <w:rPr>
          <w:rFonts w:ascii="Arial" w:hAnsi="Arial" w:cs="Arial"/>
          <w:i/>
          <w:iCs/>
          <w:sz w:val="22"/>
          <w:szCs w:val="22"/>
        </w:rPr>
        <w:t>, że montaż instalacji będzie realizowany na dachach z pokryciami wykonanymi z blachy, dachówki ceramicznej, betonowej oraz gontu. Zamawiający nie posiada pełnej informacji dotyczącej pokrycia dachowego, gdyż mogły one ulec zmianie od momentu udzielenia informacji przez mieszkańców biorących udział w projekcie.</w:t>
      </w:r>
      <w:r w:rsidR="00CF42DD" w:rsidRPr="00036A8F">
        <w:rPr>
          <w:rFonts w:ascii="Arial" w:hAnsi="Arial" w:cs="Arial"/>
          <w:i/>
          <w:iCs/>
          <w:sz w:val="22"/>
          <w:szCs w:val="22"/>
        </w:rPr>
        <w:t xml:space="preserve"> </w:t>
      </w:r>
      <w:r w:rsidRPr="00036A8F">
        <w:rPr>
          <w:rFonts w:ascii="Arial" w:hAnsi="Arial" w:cs="Arial"/>
          <w:i/>
          <w:iCs/>
          <w:sz w:val="22"/>
          <w:szCs w:val="22"/>
        </w:rPr>
        <w:t>Wykonawca przed planowanym przystąpieniem do montażu instalacji zobowiązany jest dokonać wizji technicznej na wszystkich lokalizacjach (lista lokalizacji zostanie przekazana Wykonawcy niezwłocznie po podpisaniu umowy) i w uzgodnieniu mieszkańcem ustalić pisemnie miejsce montażu instalacji oraz ewentualny konieczny zakres prac po stronie mieszkańca na protokole ustaleń montażowych.</w:t>
      </w:r>
      <w:r w:rsidR="00B11E87" w:rsidRPr="00036A8F">
        <w:rPr>
          <w:rFonts w:ascii="Arial" w:hAnsi="Arial" w:cs="Arial"/>
          <w:i/>
          <w:iCs/>
          <w:sz w:val="22"/>
          <w:szCs w:val="22"/>
        </w:rPr>
        <w:t xml:space="preserve"> </w:t>
      </w:r>
      <w:r w:rsidRPr="00036A8F">
        <w:rPr>
          <w:rFonts w:ascii="Arial" w:hAnsi="Arial" w:cs="Arial"/>
          <w:i/>
          <w:iCs/>
          <w:sz w:val="22"/>
          <w:szCs w:val="22"/>
        </w:rPr>
        <w:t>W przypadku braku technicznej możliwości montażu instalacji lub braku zgody ze strony mieszkańca na miejsce montażu wskazane przez Wykonawcę, Wykonawca powinien niezwłocznie powiadomić o tym fakcie Zamawiającego, w celu wskazania Wykonawcy nowego adresu.</w:t>
      </w:r>
    </w:p>
    <w:bookmarkEnd w:id="6"/>
    <w:p w14:paraId="4DC838C8"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bookmarkEnd w:id="5"/>
    <w:p w14:paraId="4CFABCC0" w14:textId="55AD60F0"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Czy Zamawiający dopuści użycie ochronników przepięć AC B+C ze zdolnością zwarciową 6kA?</w:t>
      </w:r>
    </w:p>
    <w:p w14:paraId="2DE1ED23" w14:textId="6E58910A" w:rsidR="00CF42DD" w:rsidRDefault="00CF42DD" w:rsidP="00DA3C4D">
      <w:pPr>
        <w:spacing w:line="276" w:lineRule="auto"/>
        <w:jc w:val="both"/>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56C120FF" w14:textId="77777777" w:rsidR="00036A8F" w:rsidRPr="00036A8F" w:rsidRDefault="00036A8F" w:rsidP="00DA3C4D">
      <w:pPr>
        <w:spacing w:line="276" w:lineRule="auto"/>
        <w:jc w:val="both"/>
        <w:rPr>
          <w:rFonts w:ascii="Arial" w:hAnsi="Arial" w:cs="Arial"/>
          <w:i/>
          <w:iCs/>
          <w:sz w:val="22"/>
          <w:szCs w:val="22"/>
        </w:rPr>
      </w:pPr>
    </w:p>
    <w:p w14:paraId="079D9E0F" w14:textId="7147A06A" w:rsidR="00CF42DD"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Czy Zamawiający dopuści użycie ochronników przepięć AC B+C </w:t>
      </w:r>
      <w:proofErr w:type="spellStart"/>
      <w:r w:rsidRPr="00036A8F">
        <w:rPr>
          <w:rFonts w:ascii="Arial" w:hAnsi="Arial" w:cs="Arial"/>
          <w:sz w:val="22"/>
          <w:szCs w:val="22"/>
        </w:rPr>
        <w:t>Imax</w:t>
      </w:r>
      <w:proofErr w:type="spellEnd"/>
      <w:r w:rsidRPr="00036A8F">
        <w:rPr>
          <w:rFonts w:ascii="Arial" w:hAnsi="Arial" w:cs="Arial"/>
          <w:sz w:val="22"/>
          <w:szCs w:val="22"/>
        </w:rPr>
        <w:t>- 50kA?</w:t>
      </w:r>
    </w:p>
    <w:p w14:paraId="63E1E8EF" w14:textId="548935A2" w:rsidR="00CF42DD" w:rsidRDefault="00CF42DD" w:rsidP="00DA3C4D">
      <w:pPr>
        <w:spacing w:line="276" w:lineRule="auto"/>
        <w:jc w:val="both"/>
        <w:rPr>
          <w:rFonts w:ascii="Arial" w:hAnsi="Arial" w:cs="Arial"/>
          <w:i/>
          <w:iCs/>
          <w:sz w:val="22"/>
          <w:szCs w:val="22"/>
        </w:rPr>
      </w:pPr>
      <w:r w:rsidRPr="00036A8F">
        <w:rPr>
          <w:rFonts w:ascii="Arial" w:hAnsi="Arial" w:cs="Arial"/>
          <w:i/>
          <w:iCs/>
          <w:sz w:val="22"/>
          <w:szCs w:val="22"/>
        </w:rPr>
        <w:t>Zamawiający wyjaśnia, że określił szczegółowe wymagania i parametry techniczne dla aparatury elektroinstalacyjnej w dokumentacji projektowej stanowiącej załącznik do SWZ.</w:t>
      </w:r>
    </w:p>
    <w:p w14:paraId="2EDB6750" w14:textId="77777777" w:rsidR="00036A8F" w:rsidRPr="00036A8F" w:rsidRDefault="00036A8F" w:rsidP="00DA3C4D">
      <w:pPr>
        <w:spacing w:line="276" w:lineRule="auto"/>
        <w:jc w:val="both"/>
        <w:rPr>
          <w:rFonts w:ascii="Arial" w:hAnsi="Arial" w:cs="Arial"/>
          <w:i/>
          <w:iCs/>
          <w:sz w:val="22"/>
          <w:szCs w:val="22"/>
        </w:rPr>
      </w:pPr>
    </w:p>
    <w:p w14:paraId="0B80FF03" w14:textId="6EC3CA76" w:rsidR="00CF42DD"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Czy Zamawiający dopuści użycie ochronników przepięć DC B+C z prądem udarowym na jeden biegun 10/350 </w:t>
      </w:r>
      <w:proofErr w:type="spellStart"/>
      <w:r w:rsidRPr="00036A8F">
        <w:rPr>
          <w:rFonts w:ascii="Arial" w:hAnsi="Arial" w:cs="Arial"/>
          <w:sz w:val="22"/>
          <w:szCs w:val="22"/>
        </w:rPr>
        <w:t>Iimp</w:t>
      </w:r>
      <w:proofErr w:type="spellEnd"/>
      <w:r w:rsidRPr="00036A8F">
        <w:rPr>
          <w:rFonts w:ascii="Arial" w:hAnsi="Arial" w:cs="Arial"/>
          <w:sz w:val="22"/>
          <w:szCs w:val="22"/>
        </w:rPr>
        <w:t xml:space="preserve"> 6kA ?</w:t>
      </w:r>
    </w:p>
    <w:p w14:paraId="0E462A48" w14:textId="32172B46" w:rsidR="00CF42DD" w:rsidRDefault="00CF42DD"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3DE3F3A6"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594A308A" w14:textId="1DDB921C"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Czy Zamawiający dopuści użycie ochronników przepięć DC B+C z prądem wyładowczym na jeden biegun 10/350 </w:t>
      </w:r>
      <w:proofErr w:type="spellStart"/>
      <w:r w:rsidRPr="00036A8F">
        <w:rPr>
          <w:rFonts w:ascii="Arial" w:hAnsi="Arial" w:cs="Arial"/>
          <w:sz w:val="22"/>
          <w:szCs w:val="22"/>
        </w:rPr>
        <w:t>Iimp</w:t>
      </w:r>
      <w:proofErr w:type="spellEnd"/>
      <w:r w:rsidRPr="00036A8F">
        <w:rPr>
          <w:rFonts w:ascii="Arial" w:hAnsi="Arial" w:cs="Arial"/>
          <w:sz w:val="22"/>
          <w:szCs w:val="22"/>
        </w:rPr>
        <w:t xml:space="preserve"> 10 </w:t>
      </w:r>
      <w:proofErr w:type="spellStart"/>
      <w:r w:rsidRPr="00036A8F">
        <w:rPr>
          <w:rFonts w:ascii="Arial" w:hAnsi="Arial" w:cs="Arial"/>
          <w:sz w:val="22"/>
          <w:szCs w:val="22"/>
        </w:rPr>
        <w:t>kA</w:t>
      </w:r>
      <w:proofErr w:type="spellEnd"/>
      <w:r w:rsidRPr="00036A8F">
        <w:rPr>
          <w:rFonts w:ascii="Arial" w:hAnsi="Arial" w:cs="Arial"/>
          <w:sz w:val="22"/>
          <w:szCs w:val="22"/>
        </w:rPr>
        <w:t xml:space="preserve"> ?</w:t>
      </w:r>
    </w:p>
    <w:p w14:paraId="2FEDAFBC" w14:textId="6D06EB43" w:rsidR="00CF42DD" w:rsidRDefault="00CF42DD"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3D7C5FE0"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246F96B9" w14:textId="01732524"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Czy Zamawiający dopuści użycie ochronników przepięć DC B+C z prądem wyładowczym na jeden biegun 8/25 </w:t>
      </w:r>
      <w:proofErr w:type="spellStart"/>
      <w:r w:rsidRPr="00036A8F">
        <w:rPr>
          <w:rFonts w:ascii="Arial" w:hAnsi="Arial" w:cs="Arial"/>
          <w:sz w:val="22"/>
          <w:szCs w:val="22"/>
        </w:rPr>
        <w:t>Iimp</w:t>
      </w:r>
      <w:proofErr w:type="spellEnd"/>
      <w:r w:rsidRPr="00036A8F">
        <w:rPr>
          <w:rFonts w:ascii="Arial" w:hAnsi="Arial" w:cs="Arial"/>
          <w:sz w:val="22"/>
          <w:szCs w:val="22"/>
        </w:rPr>
        <w:t xml:space="preserve"> 15kA?</w:t>
      </w:r>
    </w:p>
    <w:p w14:paraId="340732A1" w14:textId="6776FC00" w:rsidR="00CF42DD" w:rsidRDefault="00CF42DD"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lastRenderedPageBreak/>
        <w:t xml:space="preserve">Zamawiający wyjaśnia, że określił szczegółowe wymagania i parametry techniczne dla aparatury elektroinstalacyjnej w dokumentacji projektowej stanowiącej załącznik do SWZ. </w:t>
      </w:r>
    </w:p>
    <w:p w14:paraId="5AAE6DDB"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60B4A7AF" w14:textId="03AC8530"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Czy Zamawiający dopuści użycie ochronników przepięć  AC B+C z prądem udarowym na jeden biegun 10/350 </w:t>
      </w:r>
      <w:proofErr w:type="spellStart"/>
      <w:r w:rsidRPr="00036A8F">
        <w:rPr>
          <w:rFonts w:ascii="Arial" w:hAnsi="Arial" w:cs="Arial"/>
          <w:sz w:val="22"/>
          <w:szCs w:val="22"/>
        </w:rPr>
        <w:t>Iimp</w:t>
      </w:r>
      <w:proofErr w:type="spellEnd"/>
      <w:r w:rsidRPr="00036A8F">
        <w:rPr>
          <w:rFonts w:ascii="Arial" w:hAnsi="Arial" w:cs="Arial"/>
          <w:sz w:val="22"/>
          <w:szCs w:val="22"/>
        </w:rPr>
        <w:t xml:space="preserve"> 6 </w:t>
      </w:r>
      <w:proofErr w:type="spellStart"/>
      <w:r w:rsidRPr="00036A8F">
        <w:rPr>
          <w:rFonts w:ascii="Arial" w:hAnsi="Arial" w:cs="Arial"/>
          <w:sz w:val="22"/>
          <w:szCs w:val="22"/>
        </w:rPr>
        <w:t>kA</w:t>
      </w:r>
      <w:proofErr w:type="spellEnd"/>
      <w:r w:rsidRPr="00036A8F">
        <w:rPr>
          <w:rFonts w:ascii="Arial" w:hAnsi="Arial" w:cs="Arial"/>
          <w:sz w:val="22"/>
          <w:szCs w:val="22"/>
        </w:rPr>
        <w:t>?</w:t>
      </w:r>
    </w:p>
    <w:p w14:paraId="33A37C81" w14:textId="70B94CF0" w:rsidR="00CF42DD" w:rsidRDefault="00CF42DD"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0FC97FFD"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2D6201BD" w14:textId="67FC2ECA"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Czy Zamawiający dopuści użycie ochronników przepięć  AC B+C z prądem wyładowczym na jeden biegun 8/20 </w:t>
      </w:r>
      <w:proofErr w:type="spellStart"/>
      <w:r w:rsidRPr="00036A8F">
        <w:rPr>
          <w:rFonts w:ascii="Arial" w:hAnsi="Arial" w:cs="Arial"/>
          <w:sz w:val="22"/>
          <w:szCs w:val="22"/>
        </w:rPr>
        <w:t>Imax</w:t>
      </w:r>
      <w:proofErr w:type="spellEnd"/>
      <w:r w:rsidRPr="00036A8F">
        <w:rPr>
          <w:rFonts w:ascii="Arial" w:hAnsi="Arial" w:cs="Arial"/>
          <w:sz w:val="22"/>
          <w:szCs w:val="22"/>
        </w:rPr>
        <w:t xml:space="preserve"> 50 </w:t>
      </w:r>
      <w:proofErr w:type="spellStart"/>
      <w:r w:rsidRPr="00036A8F">
        <w:rPr>
          <w:rFonts w:ascii="Arial" w:hAnsi="Arial" w:cs="Arial"/>
          <w:sz w:val="22"/>
          <w:szCs w:val="22"/>
        </w:rPr>
        <w:t>kA</w:t>
      </w:r>
      <w:proofErr w:type="spellEnd"/>
      <w:r w:rsidRPr="00036A8F">
        <w:rPr>
          <w:rFonts w:ascii="Arial" w:hAnsi="Arial" w:cs="Arial"/>
          <w:sz w:val="22"/>
          <w:szCs w:val="22"/>
        </w:rPr>
        <w:t>?</w:t>
      </w:r>
    </w:p>
    <w:p w14:paraId="61F3FA15" w14:textId="403FB67F" w:rsidR="00CF42DD" w:rsidRDefault="00CF42DD"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6748F8B5"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4F7DF9FE" w14:textId="37503DE6"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Czy Zamawiający dopuści użycie ochronników przepięć AC B+C z znamionowym prądem wyładowczym 10/350 / 1 bieg mniejszym niż 12,5kA </w:t>
      </w:r>
    </w:p>
    <w:p w14:paraId="1C656A38" w14:textId="757A1809" w:rsidR="00CF42DD" w:rsidRDefault="00CF42DD"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67F8FAC4"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3EAA7A75" w14:textId="28540512"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Czy Zamawiający dopuści użycie ochronników przepięć AC B+C z parametrem największego prądu wyładowczego lub prądu udarowego 50kA?</w:t>
      </w:r>
    </w:p>
    <w:p w14:paraId="0CB50553" w14:textId="55B927D0" w:rsidR="00CF42DD" w:rsidRDefault="00CF42DD"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3B394502"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0A3A2C92" w14:textId="2D9006A6"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Czy Zamawiający przewiduje roboty dodatkowe dotyczące poprawienia wadliwej instalacji mieszkańców?</w:t>
      </w:r>
    </w:p>
    <w:p w14:paraId="0B01B88D" w14:textId="1F192D87"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 wyjaśnia, że w zakresie obowiązków mieszkańca pozostaje utrzymanie obiektu w należytym stanie technicznym i zgodności z obecnie obowiązującymi przepisami.</w:t>
      </w:r>
      <w:r w:rsidR="00CF42DD" w:rsidRPr="00036A8F">
        <w:rPr>
          <w:rFonts w:ascii="Arial" w:hAnsi="Arial" w:cs="Arial"/>
          <w:i/>
          <w:iCs/>
          <w:sz w:val="22"/>
          <w:szCs w:val="22"/>
        </w:rPr>
        <w:t xml:space="preserve"> </w:t>
      </w:r>
      <w:r w:rsidRPr="00036A8F">
        <w:rPr>
          <w:rFonts w:ascii="Arial" w:hAnsi="Arial" w:cs="Arial"/>
          <w:i/>
          <w:iCs/>
          <w:sz w:val="22"/>
          <w:szCs w:val="22"/>
        </w:rPr>
        <w:t>Wszelkie prace remontowe wynikające z dostosowania wadliwej instalacji elektrycznej i</w:t>
      </w:r>
      <w:r w:rsidR="00CF42DD" w:rsidRPr="00036A8F">
        <w:rPr>
          <w:rFonts w:ascii="Arial" w:hAnsi="Arial" w:cs="Arial"/>
          <w:i/>
          <w:iCs/>
          <w:sz w:val="22"/>
          <w:szCs w:val="22"/>
        </w:rPr>
        <w:t xml:space="preserve"> </w:t>
      </w:r>
      <w:r w:rsidRPr="00036A8F">
        <w:rPr>
          <w:rFonts w:ascii="Arial" w:hAnsi="Arial" w:cs="Arial"/>
          <w:i/>
          <w:iCs/>
          <w:sz w:val="22"/>
          <w:szCs w:val="22"/>
        </w:rPr>
        <w:t>przystosowanie jej obciążają Użytkownika (właściciela obiektu).</w:t>
      </w:r>
      <w:r w:rsidR="00CF42DD" w:rsidRPr="00036A8F">
        <w:rPr>
          <w:rFonts w:ascii="Arial" w:hAnsi="Arial" w:cs="Arial"/>
          <w:i/>
          <w:iCs/>
          <w:sz w:val="22"/>
          <w:szCs w:val="22"/>
        </w:rPr>
        <w:t xml:space="preserve"> </w:t>
      </w:r>
      <w:r w:rsidRPr="00036A8F">
        <w:rPr>
          <w:rFonts w:ascii="Arial" w:hAnsi="Arial" w:cs="Arial"/>
          <w:i/>
          <w:iCs/>
          <w:sz w:val="22"/>
          <w:szCs w:val="22"/>
        </w:rPr>
        <w:t xml:space="preserve">Niezbędne zalecenia warunkujące prawidłowy montaż instalacji fotowoltaicznej Wykonawca przekaże Użytkownikowi w trakcie wizji </w:t>
      </w:r>
      <w:r w:rsidR="00CF42DD" w:rsidRPr="00036A8F">
        <w:rPr>
          <w:rFonts w:ascii="Arial" w:hAnsi="Arial" w:cs="Arial"/>
          <w:i/>
          <w:iCs/>
          <w:sz w:val="22"/>
          <w:szCs w:val="22"/>
        </w:rPr>
        <w:t xml:space="preserve">technicznej </w:t>
      </w:r>
      <w:r w:rsidRPr="00036A8F">
        <w:rPr>
          <w:rFonts w:ascii="Arial" w:hAnsi="Arial" w:cs="Arial"/>
          <w:i/>
          <w:iCs/>
          <w:sz w:val="22"/>
          <w:szCs w:val="22"/>
        </w:rPr>
        <w:t>przed planowanym terminem montażu instalacji</w:t>
      </w:r>
      <w:r w:rsidR="00CF42DD" w:rsidRPr="00036A8F">
        <w:rPr>
          <w:rFonts w:ascii="Arial" w:hAnsi="Arial" w:cs="Arial"/>
          <w:i/>
          <w:iCs/>
          <w:sz w:val="22"/>
          <w:szCs w:val="22"/>
        </w:rPr>
        <w:t>.</w:t>
      </w:r>
    </w:p>
    <w:p w14:paraId="23F458AE"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5C11BF81" w14:textId="6631D2DD"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Czy Zamawiający będzie wymagał od Wykonawcy oświadczenia producenta inwerterów że w urządzeniu nie będą występowały uszkodzenia na prądy stałe?</w:t>
      </w:r>
    </w:p>
    <w:p w14:paraId="23CC1EFA" w14:textId="6FFACD5F"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w:t>
      </w:r>
      <w:r w:rsidR="00CF42DD" w:rsidRPr="00036A8F">
        <w:rPr>
          <w:rFonts w:ascii="Arial" w:hAnsi="Arial" w:cs="Arial"/>
          <w:i/>
          <w:iCs/>
          <w:sz w:val="22"/>
          <w:szCs w:val="22"/>
        </w:rPr>
        <w:t xml:space="preserve"> wyjaśnia, że </w:t>
      </w:r>
      <w:r w:rsidRPr="00036A8F">
        <w:rPr>
          <w:rFonts w:ascii="Arial" w:hAnsi="Arial" w:cs="Arial"/>
          <w:i/>
          <w:iCs/>
          <w:sz w:val="22"/>
          <w:szCs w:val="22"/>
        </w:rPr>
        <w:t>określił minimalne szczegółowe wymagania i parametry techniczne dla inwerterów w dokumentacji projektowej stanowiącej załącznik do SWZ.</w:t>
      </w:r>
      <w:r w:rsidR="00CF42DD" w:rsidRPr="00036A8F">
        <w:rPr>
          <w:rFonts w:ascii="Arial" w:hAnsi="Arial" w:cs="Arial"/>
          <w:i/>
          <w:iCs/>
          <w:sz w:val="22"/>
          <w:szCs w:val="22"/>
        </w:rPr>
        <w:t xml:space="preserve"> </w:t>
      </w:r>
    </w:p>
    <w:p w14:paraId="03A59E44"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68CD15FD" w14:textId="193BD4DB"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Czy, jeśli, dokumentacja przetargowa nie określa szczegółowych parametrów ochronników AC, ochronników DC, wyłączników różnicowo prądowych, Zamawiający będzie polegał na wiedzy i doświadczeniu Wykonawcy? </w:t>
      </w:r>
    </w:p>
    <w:p w14:paraId="22EB139E" w14:textId="03B547C9" w:rsidR="00CF42DD" w:rsidRDefault="00CF42DD" w:rsidP="00DA3C4D">
      <w:pPr>
        <w:overflowPunct w:val="0"/>
        <w:autoSpaceDE w:val="0"/>
        <w:autoSpaceDN w:val="0"/>
        <w:adjustRightInd w:val="0"/>
        <w:spacing w:line="276" w:lineRule="auto"/>
        <w:jc w:val="both"/>
        <w:textAlignment w:val="baseline"/>
        <w:rPr>
          <w:rFonts w:ascii="Arial" w:hAnsi="Arial" w:cs="Arial"/>
          <w:i/>
          <w:iCs/>
          <w:sz w:val="22"/>
          <w:szCs w:val="22"/>
        </w:rPr>
      </w:pPr>
      <w:bookmarkStart w:id="7" w:name="_Hlk94691184"/>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5C8F9C85"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bookmarkEnd w:id="7"/>
    <w:p w14:paraId="6579E43C" w14:textId="517F127C"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lastRenderedPageBreak/>
        <w:t>Czy  potwierdza Zamawiający,</w:t>
      </w:r>
      <w:r w:rsidR="00CF42DD" w:rsidRPr="00036A8F">
        <w:rPr>
          <w:rFonts w:ascii="Arial" w:hAnsi="Arial" w:cs="Arial"/>
          <w:sz w:val="22"/>
          <w:szCs w:val="22"/>
        </w:rPr>
        <w:t xml:space="preserve"> </w:t>
      </w:r>
      <w:r w:rsidRPr="00036A8F">
        <w:rPr>
          <w:rFonts w:ascii="Arial" w:hAnsi="Arial" w:cs="Arial"/>
          <w:sz w:val="22"/>
          <w:szCs w:val="22"/>
        </w:rPr>
        <w:t>że</w:t>
      </w:r>
      <w:r w:rsidR="00CF42DD" w:rsidRPr="00036A8F">
        <w:rPr>
          <w:rFonts w:ascii="Arial" w:hAnsi="Arial" w:cs="Arial"/>
          <w:sz w:val="22"/>
          <w:szCs w:val="22"/>
        </w:rPr>
        <w:t xml:space="preserve"> </w:t>
      </w:r>
      <w:r w:rsidRPr="00036A8F">
        <w:rPr>
          <w:rFonts w:ascii="Arial" w:hAnsi="Arial" w:cs="Arial"/>
          <w:sz w:val="22"/>
          <w:szCs w:val="22"/>
        </w:rPr>
        <w:t>dostęp do Internetu dotyczący komunikacji i wizualizacji zapewnia mieszkaniec/użytkownik  ?</w:t>
      </w:r>
    </w:p>
    <w:p w14:paraId="1035BC7F" w14:textId="7B270CA8" w:rsidR="009D6DFA" w:rsidRDefault="009D6DFA" w:rsidP="00DA3C4D">
      <w:pPr>
        <w:overflowPunct w:val="0"/>
        <w:autoSpaceDE w:val="0"/>
        <w:autoSpaceDN w:val="0"/>
        <w:adjustRightInd w:val="0"/>
        <w:spacing w:line="276" w:lineRule="auto"/>
        <w:textAlignment w:val="baseline"/>
        <w:rPr>
          <w:rFonts w:ascii="Arial" w:hAnsi="Arial" w:cs="Arial"/>
          <w:i/>
          <w:iCs/>
          <w:sz w:val="22"/>
          <w:szCs w:val="22"/>
        </w:rPr>
      </w:pPr>
      <w:r w:rsidRPr="00036A8F">
        <w:rPr>
          <w:rFonts w:ascii="Arial" w:hAnsi="Arial" w:cs="Arial"/>
          <w:i/>
          <w:iCs/>
          <w:sz w:val="22"/>
          <w:szCs w:val="22"/>
        </w:rPr>
        <w:t>Zamawiający potwierdza</w:t>
      </w:r>
      <w:r w:rsidR="00CF42DD" w:rsidRPr="00036A8F">
        <w:rPr>
          <w:rFonts w:ascii="Arial" w:hAnsi="Arial" w:cs="Arial"/>
          <w:i/>
          <w:iCs/>
          <w:sz w:val="22"/>
          <w:szCs w:val="22"/>
        </w:rPr>
        <w:t>, że dostęp do Internetu dotyczący komunikacji i wizualizacji zapewnia mieszkaniec/użytkownik.</w:t>
      </w:r>
    </w:p>
    <w:p w14:paraId="241D81BE" w14:textId="77777777" w:rsidR="00036A8F" w:rsidRPr="00036A8F" w:rsidRDefault="00036A8F" w:rsidP="00DA3C4D">
      <w:pPr>
        <w:overflowPunct w:val="0"/>
        <w:autoSpaceDE w:val="0"/>
        <w:autoSpaceDN w:val="0"/>
        <w:adjustRightInd w:val="0"/>
        <w:spacing w:line="276" w:lineRule="auto"/>
        <w:textAlignment w:val="baseline"/>
        <w:rPr>
          <w:rFonts w:ascii="Arial" w:hAnsi="Arial" w:cs="Arial"/>
          <w:i/>
          <w:iCs/>
          <w:sz w:val="22"/>
          <w:szCs w:val="22"/>
        </w:rPr>
      </w:pPr>
    </w:p>
    <w:p w14:paraId="788D20C9" w14:textId="48282AE0" w:rsidR="009D6DFA" w:rsidRPr="00036A8F" w:rsidRDefault="009D6DFA" w:rsidP="00DA3C4D">
      <w:pPr>
        <w:pStyle w:val="Akapitzlist"/>
        <w:numPr>
          <w:ilvl w:val="0"/>
          <w:numId w:val="2"/>
        </w:numPr>
        <w:spacing w:line="276" w:lineRule="auto"/>
        <w:rPr>
          <w:rFonts w:ascii="Arial" w:hAnsi="Arial" w:cs="Arial"/>
          <w:sz w:val="22"/>
          <w:szCs w:val="22"/>
        </w:rPr>
      </w:pPr>
      <w:r w:rsidRPr="00036A8F">
        <w:rPr>
          <w:rFonts w:ascii="Arial" w:hAnsi="Arial" w:cs="Arial"/>
          <w:sz w:val="22"/>
          <w:szCs w:val="22"/>
        </w:rPr>
        <w:t>Czy Zamawiający dopuszcza moduły monokrystaliczne spełniające wymogi projektu i SIWZ?</w:t>
      </w:r>
    </w:p>
    <w:p w14:paraId="014094F1" w14:textId="2EE2DF63" w:rsidR="00CF42DD" w:rsidRDefault="00CF42DD"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określił szczegółowe wymagania i parametry techniczne dla aparatury elektroinstalacyjnej w dokumentacji projektowej stanowiącej załącznik do SWZ. </w:t>
      </w:r>
    </w:p>
    <w:p w14:paraId="50A0AC0F"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16BC6B8F" w14:textId="0A04401E" w:rsidR="009D6DFA" w:rsidRPr="00036A8F" w:rsidRDefault="009D6DFA" w:rsidP="00DA3C4D">
      <w:pPr>
        <w:pStyle w:val="Akapitzlist"/>
        <w:numPr>
          <w:ilvl w:val="0"/>
          <w:numId w:val="2"/>
        </w:numPr>
        <w:overflowPunct w:val="0"/>
        <w:autoSpaceDE w:val="0"/>
        <w:autoSpaceDN w:val="0"/>
        <w:adjustRightInd w:val="0"/>
        <w:spacing w:line="276" w:lineRule="auto"/>
        <w:textAlignment w:val="baseline"/>
        <w:rPr>
          <w:rFonts w:ascii="Arial" w:hAnsi="Arial" w:cs="Arial"/>
          <w:sz w:val="22"/>
          <w:szCs w:val="22"/>
        </w:rPr>
      </w:pPr>
      <w:r w:rsidRPr="00036A8F">
        <w:rPr>
          <w:rFonts w:ascii="Arial" w:hAnsi="Arial" w:cs="Arial"/>
          <w:sz w:val="22"/>
          <w:szCs w:val="22"/>
        </w:rPr>
        <w:t>Czy Zamawiający dopuszcza moduły fotowoltaiczne o obciążalności mechanicznej na śnieg do 5400 Pa oraz na wiatr do 2400 Pa zgodnie z obowiązującymi normami?</w:t>
      </w:r>
    </w:p>
    <w:p w14:paraId="55770D89" w14:textId="3EF5A626"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określił w SWZ minimalną zgodną z obowiązującą normą IEC 61730-2 (lub równoważna) siłę ssącą, oraz minimalne wymagane obciążenie wywołane śniegiem i wiatrem jakie powinny wytrzymać panele fotowoltaiczne. </w:t>
      </w:r>
      <w:r w:rsidR="00CF42DD" w:rsidRPr="00036A8F">
        <w:rPr>
          <w:rFonts w:ascii="Arial" w:hAnsi="Arial" w:cs="Arial"/>
          <w:i/>
          <w:iCs/>
          <w:sz w:val="22"/>
          <w:szCs w:val="22"/>
        </w:rPr>
        <w:t>Postanowienia</w:t>
      </w:r>
      <w:r w:rsidRPr="00036A8F">
        <w:rPr>
          <w:rFonts w:ascii="Arial" w:hAnsi="Arial" w:cs="Arial"/>
          <w:i/>
          <w:iCs/>
          <w:sz w:val="22"/>
          <w:szCs w:val="22"/>
        </w:rPr>
        <w:t xml:space="preserve"> SWZ pozostawia się bez zmian.</w:t>
      </w:r>
    </w:p>
    <w:p w14:paraId="70F3CC74"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534F30A3" w14:textId="54F69E43"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Prosimy o potwierdzenie, że w razie konieczności wykonania instalacji odgromowej koszt wykonania leży po stronie Beneficjenta.</w:t>
      </w:r>
    </w:p>
    <w:p w14:paraId="2009BE53" w14:textId="53F77760" w:rsidR="009D6DFA" w:rsidRDefault="009D6DFA" w:rsidP="00DA3C4D">
      <w:pPr>
        <w:overflowPunct w:val="0"/>
        <w:autoSpaceDE w:val="0"/>
        <w:autoSpaceDN w:val="0"/>
        <w:adjustRightInd w:val="0"/>
        <w:spacing w:line="276" w:lineRule="auto"/>
        <w:textAlignment w:val="baseline"/>
        <w:rPr>
          <w:rFonts w:ascii="Arial" w:hAnsi="Arial" w:cs="Arial"/>
          <w:i/>
          <w:iCs/>
          <w:sz w:val="22"/>
          <w:szCs w:val="22"/>
        </w:rPr>
      </w:pPr>
      <w:r w:rsidRPr="00036A8F">
        <w:rPr>
          <w:rFonts w:ascii="Arial" w:hAnsi="Arial" w:cs="Arial"/>
          <w:i/>
          <w:iCs/>
          <w:sz w:val="22"/>
          <w:szCs w:val="22"/>
        </w:rPr>
        <w:t xml:space="preserve">Zamawiający potwierdza, </w:t>
      </w:r>
      <w:r w:rsidR="00CF42DD" w:rsidRPr="00036A8F">
        <w:rPr>
          <w:rFonts w:ascii="Arial" w:hAnsi="Arial" w:cs="Arial"/>
          <w:i/>
          <w:iCs/>
          <w:sz w:val="22"/>
          <w:szCs w:val="22"/>
        </w:rPr>
        <w:t>że w razie konieczności wykonania instalacji odgromowej koszt wykonania leży po stronie Beneficjenta.</w:t>
      </w:r>
    </w:p>
    <w:p w14:paraId="57AB73D1" w14:textId="77777777" w:rsidR="00036A8F" w:rsidRPr="00036A8F" w:rsidRDefault="00036A8F" w:rsidP="00DA3C4D">
      <w:pPr>
        <w:overflowPunct w:val="0"/>
        <w:autoSpaceDE w:val="0"/>
        <w:autoSpaceDN w:val="0"/>
        <w:adjustRightInd w:val="0"/>
        <w:spacing w:line="276" w:lineRule="auto"/>
        <w:textAlignment w:val="baseline"/>
        <w:rPr>
          <w:rFonts w:ascii="Arial" w:hAnsi="Arial" w:cs="Arial"/>
          <w:i/>
          <w:iCs/>
          <w:sz w:val="22"/>
          <w:szCs w:val="22"/>
        </w:rPr>
      </w:pPr>
    </w:p>
    <w:p w14:paraId="30D73937" w14:textId="04DC8F9D"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Co w przypadku, gdy istniejąca już instalacja odgromowa będzie kolidować z montażem modułów fotowoltaicznych? Po czyjej wówczas stronie leży ewentualna przebudowa instalacji odgromowej?</w:t>
      </w:r>
    </w:p>
    <w:p w14:paraId="4BBABC43" w14:textId="6786FFE0"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t>
      </w:r>
      <w:r w:rsidR="00CF42DD" w:rsidRPr="00036A8F">
        <w:rPr>
          <w:rFonts w:ascii="Arial" w:hAnsi="Arial" w:cs="Arial"/>
          <w:i/>
          <w:iCs/>
          <w:sz w:val="22"/>
          <w:szCs w:val="22"/>
        </w:rPr>
        <w:t>wyjaśnia</w:t>
      </w:r>
      <w:r w:rsidRPr="00036A8F">
        <w:rPr>
          <w:rFonts w:ascii="Arial" w:hAnsi="Arial" w:cs="Arial"/>
          <w:i/>
          <w:iCs/>
          <w:sz w:val="22"/>
          <w:szCs w:val="22"/>
        </w:rPr>
        <w:t>, że koszt ewentualnej przebudowy instalacji odgromowej pozostaje po stronie Beneficjenta</w:t>
      </w:r>
      <w:r w:rsidR="00CF42DD" w:rsidRPr="00036A8F">
        <w:rPr>
          <w:rFonts w:ascii="Arial" w:hAnsi="Arial" w:cs="Arial"/>
          <w:i/>
          <w:iCs/>
          <w:sz w:val="22"/>
          <w:szCs w:val="22"/>
        </w:rPr>
        <w:t>.</w:t>
      </w:r>
    </w:p>
    <w:p w14:paraId="4113243E"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55D5228A" w14:textId="7E814A98"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Prosimy o podanie liczby budynków posiadających </w:t>
      </w:r>
      <w:bookmarkStart w:id="8" w:name="_Hlk94649138"/>
      <w:r w:rsidRPr="00036A8F">
        <w:rPr>
          <w:rFonts w:ascii="Arial" w:hAnsi="Arial" w:cs="Arial"/>
          <w:sz w:val="22"/>
          <w:szCs w:val="22"/>
        </w:rPr>
        <w:t xml:space="preserve">instalację odgromową </w:t>
      </w:r>
      <w:bookmarkEnd w:id="8"/>
      <w:r w:rsidRPr="00036A8F">
        <w:rPr>
          <w:rFonts w:ascii="Arial" w:hAnsi="Arial" w:cs="Arial"/>
          <w:sz w:val="22"/>
          <w:szCs w:val="22"/>
        </w:rPr>
        <w:t>oraz wskazanie, gdzie wymagana jest jej przebudowa.</w:t>
      </w:r>
    </w:p>
    <w:p w14:paraId="6C9AFDEB" w14:textId="16623FA2"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bookmarkStart w:id="9" w:name="_Hlk119576975"/>
      <w:r w:rsidRPr="00036A8F">
        <w:rPr>
          <w:rFonts w:ascii="Arial" w:hAnsi="Arial" w:cs="Arial"/>
          <w:i/>
          <w:iCs/>
          <w:sz w:val="22"/>
          <w:szCs w:val="22"/>
        </w:rPr>
        <w:t xml:space="preserve">Zamawiający </w:t>
      </w:r>
      <w:r w:rsidR="00CF42DD" w:rsidRPr="00036A8F">
        <w:rPr>
          <w:rFonts w:ascii="Arial" w:hAnsi="Arial" w:cs="Arial"/>
          <w:i/>
          <w:iCs/>
          <w:sz w:val="22"/>
          <w:szCs w:val="22"/>
        </w:rPr>
        <w:t xml:space="preserve">wyjaśnia, że </w:t>
      </w:r>
      <w:r w:rsidR="00DA3C4D" w:rsidRPr="00036A8F">
        <w:rPr>
          <w:rFonts w:ascii="Arial" w:hAnsi="Arial" w:cs="Arial"/>
          <w:i/>
          <w:iCs/>
          <w:sz w:val="22"/>
          <w:szCs w:val="22"/>
        </w:rPr>
        <w:t>należy</w:t>
      </w:r>
      <w:r w:rsidRPr="00036A8F">
        <w:rPr>
          <w:rFonts w:ascii="Arial" w:hAnsi="Arial" w:cs="Arial"/>
          <w:i/>
          <w:iCs/>
          <w:sz w:val="22"/>
          <w:szCs w:val="22"/>
        </w:rPr>
        <w:t xml:space="preserve"> przyjąć, że ok. 10% budynków może być wyposażonych w instalację odgromową.</w:t>
      </w:r>
    </w:p>
    <w:bookmarkEnd w:id="9"/>
    <w:p w14:paraId="522FECE9"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110C0EE5" w14:textId="0451FF1D"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Czy zamawiający dopuszcza moduły o wymiarach 1640x992mm+- oraz grubości ramki 35+- 5 mm?</w:t>
      </w:r>
    </w:p>
    <w:p w14:paraId="16A417AC" w14:textId="13A0964A" w:rsidR="009D6DFA" w:rsidRDefault="009D6DFA" w:rsidP="00DA3C4D">
      <w:pPr>
        <w:overflowPunct w:val="0"/>
        <w:autoSpaceDE w:val="0"/>
        <w:autoSpaceDN w:val="0"/>
        <w:adjustRightInd w:val="0"/>
        <w:spacing w:line="276" w:lineRule="auto"/>
        <w:textAlignment w:val="baseline"/>
        <w:rPr>
          <w:rFonts w:ascii="Arial" w:hAnsi="Arial" w:cs="Arial"/>
          <w:i/>
          <w:iCs/>
          <w:sz w:val="22"/>
          <w:szCs w:val="22"/>
        </w:rPr>
      </w:pPr>
      <w:r w:rsidRPr="00036A8F">
        <w:rPr>
          <w:rFonts w:ascii="Arial" w:hAnsi="Arial" w:cs="Arial"/>
          <w:i/>
          <w:iCs/>
          <w:sz w:val="22"/>
          <w:szCs w:val="22"/>
        </w:rPr>
        <w:t>Zamawiający dopuszcza</w:t>
      </w:r>
      <w:r w:rsidR="00DA3C4D" w:rsidRPr="00036A8F">
        <w:rPr>
          <w:rFonts w:ascii="Arial" w:hAnsi="Arial" w:cs="Arial"/>
          <w:i/>
          <w:iCs/>
          <w:sz w:val="22"/>
          <w:szCs w:val="22"/>
        </w:rPr>
        <w:t xml:space="preserve"> moduły o wymiarach 1640x992mm+- oraz grubość ramki 35+- mm.</w:t>
      </w:r>
    </w:p>
    <w:p w14:paraId="12B26117" w14:textId="77777777" w:rsidR="00036A8F" w:rsidRPr="00036A8F" w:rsidRDefault="00036A8F" w:rsidP="00DA3C4D">
      <w:pPr>
        <w:overflowPunct w:val="0"/>
        <w:autoSpaceDE w:val="0"/>
        <w:autoSpaceDN w:val="0"/>
        <w:adjustRightInd w:val="0"/>
        <w:spacing w:line="276" w:lineRule="auto"/>
        <w:textAlignment w:val="baseline"/>
        <w:rPr>
          <w:rFonts w:ascii="Arial" w:hAnsi="Arial" w:cs="Arial"/>
          <w:i/>
          <w:iCs/>
          <w:sz w:val="22"/>
          <w:szCs w:val="22"/>
        </w:rPr>
      </w:pPr>
    </w:p>
    <w:p w14:paraId="302CE8F8" w14:textId="47BDBD16"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Czy Zamawiający wymaga zapewnienia systemu monitoringu zgodnie z opisem w każdej lokalizacji czy wyłącznie tam, gdzie istnieje łącze internetowe? W przypadku, gdy Beneficjent nie posiada łącza internetowego po czyjej stronie leży </w:t>
      </w:r>
      <w:bookmarkStart w:id="10" w:name="_Hlk94649239"/>
      <w:r w:rsidRPr="00036A8F">
        <w:rPr>
          <w:rFonts w:ascii="Arial" w:hAnsi="Arial" w:cs="Arial"/>
          <w:sz w:val="22"/>
          <w:szCs w:val="22"/>
        </w:rPr>
        <w:t>zapewnienie dostępu do sieci?</w:t>
      </w:r>
      <w:bookmarkEnd w:id="10"/>
    </w:p>
    <w:p w14:paraId="4CC73A8B" w14:textId="6043586A" w:rsidR="009D6DFA" w:rsidRDefault="00DA3C4D" w:rsidP="00DA3C4D">
      <w:pPr>
        <w:overflowPunct w:val="0"/>
        <w:autoSpaceDE w:val="0"/>
        <w:autoSpaceDN w:val="0"/>
        <w:adjustRightInd w:val="0"/>
        <w:spacing w:line="276" w:lineRule="auto"/>
        <w:jc w:val="both"/>
        <w:textAlignment w:val="baseline"/>
        <w:rPr>
          <w:rFonts w:ascii="Arial" w:hAnsi="Arial" w:cs="Arial"/>
          <w:i/>
          <w:iCs/>
          <w:sz w:val="22"/>
          <w:szCs w:val="22"/>
        </w:rPr>
      </w:pPr>
      <w:bookmarkStart w:id="11" w:name="_Hlk119497740"/>
      <w:bookmarkStart w:id="12" w:name="_Hlk119500058"/>
      <w:r w:rsidRPr="00036A8F">
        <w:rPr>
          <w:rFonts w:ascii="Arial" w:hAnsi="Arial" w:cs="Arial"/>
          <w:i/>
          <w:iCs/>
          <w:sz w:val="22"/>
          <w:szCs w:val="22"/>
        </w:rPr>
        <w:t>Zamawiający wyjaśnia, że n</w:t>
      </w:r>
      <w:r w:rsidR="009D6DFA" w:rsidRPr="00036A8F">
        <w:rPr>
          <w:rFonts w:ascii="Arial" w:hAnsi="Arial" w:cs="Arial"/>
          <w:i/>
          <w:iCs/>
          <w:sz w:val="22"/>
          <w:szCs w:val="22"/>
        </w:rPr>
        <w:t xml:space="preserve">a potrzeby sprawozdawczości Projektu, wymaga od Wykonawcy wykonania podłączenia modułu LAN z istniejącym routerem użytkownika (połączenie kablowe lub bezprzewodowe </w:t>
      </w:r>
      <w:proofErr w:type="spellStart"/>
      <w:r w:rsidR="009D6DFA" w:rsidRPr="00036A8F">
        <w:rPr>
          <w:rFonts w:ascii="Arial" w:hAnsi="Arial" w:cs="Arial"/>
          <w:i/>
          <w:iCs/>
          <w:sz w:val="22"/>
          <w:szCs w:val="22"/>
        </w:rPr>
        <w:t>wi-fi</w:t>
      </w:r>
      <w:proofErr w:type="spellEnd"/>
      <w:r w:rsidR="009D6DFA" w:rsidRPr="00036A8F">
        <w:rPr>
          <w:rFonts w:ascii="Arial" w:hAnsi="Arial" w:cs="Arial"/>
          <w:i/>
          <w:iCs/>
          <w:sz w:val="22"/>
          <w:szCs w:val="22"/>
        </w:rPr>
        <w:t xml:space="preserve">) wszędzie tam, gdzie będzie taka możliwość techniczna i wola </w:t>
      </w:r>
      <w:r w:rsidR="009D6DFA" w:rsidRPr="00036A8F">
        <w:rPr>
          <w:rFonts w:ascii="Arial" w:hAnsi="Arial" w:cs="Arial"/>
          <w:i/>
          <w:iCs/>
          <w:sz w:val="22"/>
          <w:szCs w:val="22"/>
        </w:rPr>
        <w:lastRenderedPageBreak/>
        <w:t>beneficjenta umożliwiającego komunikację z systemem TIK.</w:t>
      </w:r>
      <w:r w:rsidRPr="00036A8F">
        <w:rPr>
          <w:rFonts w:ascii="Arial" w:hAnsi="Arial" w:cs="Arial"/>
          <w:i/>
          <w:iCs/>
          <w:sz w:val="22"/>
          <w:szCs w:val="22"/>
        </w:rPr>
        <w:t xml:space="preserve"> </w:t>
      </w:r>
      <w:r w:rsidR="009D6DFA" w:rsidRPr="00036A8F">
        <w:rPr>
          <w:rFonts w:ascii="Arial" w:hAnsi="Arial" w:cs="Arial"/>
          <w:i/>
          <w:iCs/>
          <w:sz w:val="22"/>
          <w:szCs w:val="22"/>
        </w:rPr>
        <w:t>Pozostałe modemy będą podłączane do sieci internetowej przez użytkowników/mieszkańców zgodnie z przekazaną, przez Wykonawcę, instrukcją takiego podłączenia.</w:t>
      </w:r>
      <w:r w:rsidRPr="00036A8F">
        <w:rPr>
          <w:rFonts w:ascii="Arial" w:hAnsi="Arial" w:cs="Arial"/>
          <w:i/>
          <w:iCs/>
          <w:sz w:val="22"/>
          <w:szCs w:val="22"/>
        </w:rPr>
        <w:t xml:space="preserve"> </w:t>
      </w:r>
      <w:r w:rsidR="009D6DFA" w:rsidRPr="00036A8F">
        <w:rPr>
          <w:rFonts w:ascii="Arial" w:hAnsi="Arial" w:cs="Arial"/>
          <w:i/>
          <w:iCs/>
          <w:sz w:val="22"/>
          <w:szCs w:val="22"/>
        </w:rPr>
        <w:t>Moduły komunikacyjne muszą być zamontowane na każdej instalacji. Zapewnienie dostępu do sieci internetowej pozostaje po stronie Beneficjenta</w:t>
      </w:r>
      <w:r w:rsidRPr="00036A8F">
        <w:rPr>
          <w:rFonts w:ascii="Arial" w:hAnsi="Arial" w:cs="Arial"/>
          <w:i/>
          <w:iCs/>
          <w:sz w:val="22"/>
          <w:szCs w:val="22"/>
        </w:rPr>
        <w:t>.</w:t>
      </w:r>
      <w:bookmarkEnd w:id="11"/>
    </w:p>
    <w:p w14:paraId="12A3C908"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bookmarkEnd w:id="12"/>
    <w:p w14:paraId="121DC522" w14:textId="1CC15BF2"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Czy w przypadku gdy falownik posiada wbudowaną możliwość monitorowania i gromadzenia informacji dotyczących pracy instalacji wymaganą przez zamawiającego konieczne jest zastosowanie dodatkowego modułu LAN opartego o technologię TIK?</w:t>
      </w:r>
    </w:p>
    <w:p w14:paraId="40F10F9B" w14:textId="6A928C33" w:rsidR="00DA3C4D" w:rsidRDefault="00DA3C4D" w:rsidP="00DA3C4D">
      <w:pPr>
        <w:spacing w:line="276" w:lineRule="auto"/>
        <w:jc w:val="both"/>
        <w:rPr>
          <w:rFonts w:ascii="Arial" w:hAnsi="Arial" w:cs="Arial"/>
          <w:i/>
          <w:iCs/>
          <w:sz w:val="22"/>
          <w:szCs w:val="22"/>
        </w:rPr>
      </w:pPr>
      <w:r w:rsidRPr="00036A8F">
        <w:rPr>
          <w:rFonts w:ascii="Arial" w:hAnsi="Arial" w:cs="Arial"/>
          <w:i/>
          <w:iCs/>
          <w:sz w:val="22"/>
          <w:szCs w:val="22"/>
        </w:rPr>
        <w:t xml:space="preserve">Zamawiający wyjaśnia, że na potrzeby sprawozdawczości Projektu, wymaga od Wykonawcy wykonania podłączenia modułu LAN z istniejącym routerem użytkownika (połączenie kablowe lub bezprzewodowe </w:t>
      </w:r>
      <w:proofErr w:type="spellStart"/>
      <w:r w:rsidRPr="00036A8F">
        <w:rPr>
          <w:rFonts w:ascii="Arial" w:hAnsi="Arial" w:cs="Arial"/>
          <w:i/>
          <w:iCs/>
          <w:sz w:val="22"/>
          <w:szCs w:val="22"/>
        </w:rPr>
        <w:t>wi-fi</w:t>
      </w:r>
      <w:proofErr w:type="spellEnd"/>
      <w:r w:rsidRPr="00036A8F">
        <w:rPr>
          <w:rFonts w:ascii="Arial" w:hAnsi="Arial" w:cs="Arial"/>
          <w:i/>
          <w:iCs/>
          <w:sz w:val="22"/>
          <w:szCs w:val="22"/>
        </w:rPr>
        <w:t>) wszędzie tam, gdzie będzie taka możliwość techniczna i wola beneficjenta umożliwiającego komunikację z systemem TIK. Pozostałe modemy będą podłączane do sieci internetowej przez użytkowników/mieszkańców zgodnie z przekazaną, przez Wykonawcę, instrukcją takiego podłączenia. Moduły komunikacyjne muszą być zamontowane na każdej instalacji. Zapewnienie dostępu do sieci internetowej pozostaje po stronie Beneficjenta.</w:t>
      </w:r>
    </w:p>
    <w:p w14:paraId="131969A8" w14:textId="77777777" w:rsidR="00036A8F" w:rsidRPr="00036A8F" w:rsidRDefault="00036A8F" w:rsidP="00DA3C4D">
      <w:pPr>
        <w:spacing w:line="276" w:lineRule="auto"/>
        <w:jc w:val="both"/>
        <w:rPr>
          <w:rFonts w:ascii="Arial" w:hAnsi="Arial" w:cs="Arial"/>
          <w:sz w:val="22"/>
          <w:szCs w:val="22"/>
        </w:rPr>
      </w:pPr>
    </w:p>
    <w:p w14:paraId="45F48766" w14:textId="75EF132C"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Kto będzie ponosił koszty bezzasadnego wezwania serwisu Wykonawcy w trakcie trwania okresu gwarancji? W szczególności w przypadku wystąpienia awarii z winy użytkownika (nie przestrzegania warunków eksploatacji instalacji) lub w sytuacji zadziałania siły wyższej np. uderzenia pioruna, przepięcia instalacji, wyładowań elektrycznych.</w:t>
      </w:r>
    </w:p>
    <w:p w14:paraId="50FB3A42" w14:textId="7E4E86B6"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t>
      </w:r>
      <w:r w:rsidR="00DA3C4D" w:rsidRPr="00036A8F">
        <w:rPr>
          <w:rFonts w:ascii="Arial" w:hAnsi="Arial" w:cs="Arial"/>
          <w:i/>
          <w:iCs/>
          <w:sz w:val="22"/>
          <w:szCs w:val="22"/>
        </w:rPr>
        <w:t xml:space="preserve">wyjaśnia, że </w:t>
      </w:r>
      <w:r w:rsidRPr="00036A8F">
        <w:rPr>
          <w:rFonts w:ascii="Arial" w:hAnsi="Arial" w:cs="Arial"/>
          <w:i/>
          <w:iCs/>
          <w:sz w:val="22"/>
          <w:szCs w:val="22"/>
        </w:rPr>
        <w:t>nie przewiduje nie uzasadnionych wezwań serwisu. Zamawiający wezwie Wykonawcę do przeglądu instalacji każdorazowo po stwierdzeniu nieprawidłowości. W sytuacji nieuzasadnionego wezwania serwisu koszty te ponosił będzie Użytkownik. Po stronie Wykonawcy jest uzasadnienie, że wezwanie serwisu było nieuzasadnione. Wykonawca powinien wykonywać czynności serwisowe w obecności mieszkańca, który zgłaszał usterkę lub osoby przez niego upoważnionej. Wykonawca ma obowiązek sporządzić szczegółowy protokół z przebiegu czynności serwisowych wykonanych w czasie wizyty oraz dokumentację fotograficzną. Protokół z czynności serwisowych powinien podpisać mieszkaniec lub inna osoba przez niego upoważniona</w:t>
      </w:r>
      <w:r w:rsidR="00036A8F">
        <w:rPr>
          <w:rFonts w:ascii="Arial" w:hAnsi="Arial" w:cs="Arial"/>
          <w:i/>
          <w:iCs/>
          <w:sz w:val="22"/>
          <w:szCs w:val="22"/>
        </w:rPr>
        <w:t>.</w:t>
      </w:r>
    </w:p>
    <w:p w14:paraId="2592F6F2"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50F6C686" w14:textId="4FE78765"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Czy Zamawiający potwierdza użycie optymalizatorów mocy dla instalacji fotowoltaicznych ? </w:t>
      </w:r>
    </w:p>
    <w:p w14:paraId="262AE6A3" w14:textId="12185B16"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t>
      </w:r>
      <w:r w:rsidR="00DA3C4D" w:rsidRPr="00036A8F">
        <w:rPr>
          <w:rFonts w:ascii="Arial" w:hAnsi="Arial" w:cs="Arial"/>
          <w:i/>
          <w:iCs/>
          <w:sz w:val="22"/>
          <w:szCs w:val="22"/>
        </w:rPr>
        <w:t xml:space="preserve">wyjaśnia, że </w:t>
      </w:r>
      <w:r w:rsidRPr="00036A8F">
        <w:rPr>
          <w:rFonts w:ascii="Arial" w:hAnsi="Arial" w:cs="Arial"/>
          <w:i/>
          <w:iCs/>
          <w:sz w:val="22"/>
          <w:szCs w:val="22"/>
        </w:rPr>
        <w:t>wymagać będzie zastosowania optymalizatorów mocy w lokalizacjach, w których ich zastosowanie będzie niezbędne do prawidłowej pracy instalacji i produkcji energii odpowiadającej mocy zainstalowanej instalacji.</w:t>
      </w:r>
    </w:p>
    <w:p w14:paraId="4B6B252C" w14:textId="77777777" w:rsidR="00036A8F" w:rsidRPr="00036A8F" w:rsidRDefault="00036A8F" w:rsidP="00DA3C4D">
      <w:pPr>
        <w:overflowPunct w:val="0"/>
        <w:autoSpaceDE w:val="0"/>
        <w:autoSpaceDN w:val="0"/>
        <w:adjustRightInd w:val="0"/>
        <w:spacing w:line="276" w:lineRule="auto"/>
        <w:jc w:val="both"/>
        <w:textAlignment w:val="baseline"/>
        <w:rPr>
          <w:rFonts w:ascii="Arial" w:hAnsi="Arial" w:cs="Arial"/>
          <w:i/>
          <w:iCs/>
          <w:sz w:val="22"/>
          <w:szCs w:val="22"/>
        </w:rPr>
      </w:pPr>
    </w:p>
    <w:p w14:paraId="292E6231" w14:textId="77777777" w:rsidR="00DA3C4D"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W świetle obowiązujących przepisów (Przepis Prawa Budowlanego - z 2020 poz. 1333 art. 29 ust. 4 pkt 3c wchodzący z dniem 19.10.2020r.) o treści: pomp ciepła, wolnostojących kolektorów słonecznych, urządzeń fotowoltaicznych o mocy zainstalowanej elektrycznej nie większej niż 50 kW z zastrzeżeniem, że do urządzeń fotowoltaicznych o mocy zainstalowanej elektrycznej większej niż 6,5 kW stosuje się </w:t>
      </w:r>
      <w:r w:rsidRPr="00036A8F">
        <w:rPr>
          <w:rFonts w:ascii="Arial" w:hAnsi="Arial" w:cs="Arial"/>
          <w:sz w:val="22"/>
          <w:szCs w:val="22"/>
        </w:rPr>
        <w:lastRenderedPageBreak/>
        <w:t>obowiązek uzgodnienia z rzeczoznawcą do spraw zabezpieczeń przeciwpożarowych pod względem zgodności z wymaganiami ochrony przeciwpożarowej, zwany dalej „uzgodnieniem pod względem ochrony przeciwpożarowej”, projektu tych urządzeń oraz zawiadomienia organów Państwowej Straży Pożarnej, o którym mowa w art. 56 ust. 1a,:</w:t>
      </w:r>
    </w:p>
    <w:p w14:paraId="2D455C10" w14:textId="77777777" w:rsidR="00DA3C4D" w:rsidRPr="00036A8F" w:rsidRDefault="009D6DFA" w:rsidP="00DA3C4D">
      <w:pPr>
        <w:pStyle w:val="Akapitzlist"/>
        <w:spacing w:line="276" w:lineRule="auto"/>
        <w:jc w:val="both"/>
        <w:rPr>
          <w:rFonts w:ascii="Arial" w:hAnsi="Arial" w:cs="Arial"/>
          <w:sz w:val="22"/>
          <w:szCs w:val="22"/>
        </w:rPr>
      </w:pPr>
      <w:r w:rsidRPr="00036A8F">
        <w:rPr>
          <w:rFonts w:ascii="Arial" w:hAnsi="Arial" w:cs="Arial"/>
          <w:sz w:val="22"/>
          <w:szCs w:val="22"/>
        </w:rPr>
        <w:t>a) Czy Dokumentacja przed realizacją tj. na schemacie ma być uzgodniona z Rzeczoznawcą P-</w:t>
      </w:r>
      <w:proofErr w:type="spellStart"/>
      <w:r w:rsidRPr="00036A8F">
        <w:rPr>
          <w:rFonts w:ascii="Arial" w:hAnsi="Arial" w:cs="Arial"/>
          <w:sz w:val="22"/>
          <w:szCs w:val="22"/>
        </w:rPr>
        <w:t>poż</w:t>
      </w:r>
      <w:proofErr w:type="spellEnd"/>
      <w:r w:rsidRPr="00036A8F">
        <w:rPr>
          <w:rFonts w:ascii="Arial" w:hAnsi="Arial" w:cs="Arial"/>
          <w:sz w:val="22"/>
          <w:szCs w:val="22"/>
        </w:rPr>
        <w:t xml:space="preserve"> - proszę o potwierdzenie, że koszt pokrywa Użytkownik instalacji?</w:t>
      </w:r>
    </w:p>
    <w:p w14:paraId="05988593" w14:textId="77777777" w:rsidR="00DA3C4D" w:rsidRPr="00036A8F" w:rsidRDefault="009D6DFA" w:rsidP="00DA3C4D">
      <w:pPr>
        <w:pStyle w:val="Akapitzlist"/>
        <w:spacing w:line="276" w:lineRule="auto"/>
        <w:jc w:val="both"/>
        <w:rPr>
          <w:rFonts w:ascii="Arial" w:hAnsi="Arial" w:cs="Arial"/>
          <w:sz w:val="22"/>
          <w:szCs w:val="22"/>
        </w:rPr>
      </w:pPr>
      <w:r w:rsidRPr="00036A8F">
        <w:rPr>
          <w:rFonts w:ascii="Arial" w:hAnsi="Arial" w:cs="Arial"/>
          <w:sz w:val="22"/>
          <w:szCs w:val="22"/>
        </w:rPr>
        <w:t>b) czy Zamawiający potwierdza, że zmienia się funkcja dachu w świetle opinii rzeczoznawcy i nakazuje wykonanie instalacji odgromowej dla takiej instalacji powyżej 6,5 kW - proszę o potwierdzenie, że koszt pokrywa Użytkownik instalacji?</w:t>
      </w:r>
    </w:p>
    <w:p w14:paraId="6DE12E61" w14:textId="77777777" w:rsidR="00DA3C4D" w:rsidRPr="00036A8F" w:rsidRDefault="009D6DFA" w:rsidP="00DA3C4D">
      <w:pPr>
        <w:pStyle w:val="Akapitzlist"/>
        <w:spacing w:line="276" w:lineRule="auto"/>
        <w:jc w:val="both"/>
        <w:rPr>
          <w:rFonts w:ascii="Arial" w:hAnsi="Arial" w:cs="Arial"/>
          <w:sz w:val="22"/>
          <w:szCs w:val="22"/>
        </w:rPr>
      </w:pPr>
      <w:r w:rsidRPr="00036A8F">
        <w:rPr>
          <w:rFonts w:ascii="Arial" w:hAnsi="Arial" w:cs="Arial"/>
          <w:sz w:val="22"/>
          <w:szCs w:val="22"/>
        </w:rPr>
        <w:t>c) czy Zamawiający potwierdza, że w opinii Rzeczoznawcy p-</w:t>
      </w:r>
      <w:proofErr w:type="spellStart"/>
      <w:r w:rsidRPr="00036A8F">
        <w:rPr>
          <w:rFonts w:ascii="Arial" w:hAnsi="Arial" w:cs="Arial"/>
          <w:sz w:val="22"/>
          <w:szCs w:val="22"/>
        </w:rPr>
        <w:t>poż</w:t>
      </w:r>
      <w:proofErr w:type="spellEnd"/>
      <w:r w:rsidRPr="00036A8F">
        <w:rPr>
          <w:rFonts w:ascii="Arial" w:hAnsi="Arial" w:cs="Arial"/>
          <w:sz w:val="22"/>
          <w:szCs w:val="22"/>
        </w:rPr>
        <w:t xml:space="preserve"> dla instalacji powyżej 6,5 kW nakazuje wykonanie jednego z trzech poniżej wymienionych zabezpieczeń p.poż. :</w:t>
      </w:r>
    </w:p>
    <w:p w14:paraId="0D679895" w14:textId="77777777" w:rsidR="00DA3C4D" w:rsidRPr="00036A8F" w:rsidRDefault="009D6DFA" w:rsidP="00DA3C4D">
      <w:pPr>
        <w:pStyle w:val="Akapitzlist"/>
        <w:spacing w:line="276" w:lineRule="auto"/>
        <w:jc w:val="both"/>
        <w:rPr>
          <w:rFonts w:ascii="Arial" w:hAnsi="Arial" w:cs="Arial"/>
          <w:sz w:val="22"/>
          <w:szCs w:val="22"/>
        </w:rPr>
      </w:pPr>
      <w:r w:rsidRPr="00036A8F">
        <w:rPr>
          <w:rFonts w:ascii="Arial" w:hAnsi="Arial" w:cs="Arial"/>
          <w:sz w:val="22"/>
          <w:szCs w:val="22"/>
        </w:rPr>
        <w:t>1- wykonanie instalacji p-</w:t>
      </w:r>
      <w:proofErr w:type="spellStart"/>
      <w:r w:rsidRPr="00036A8F">
        <w:rPr>
          <w:rFonts w:ascii="Arial" w:hAnsi="Arial" w:cs="Arial"/>
          <w:sz w:val="22"/>
          <w:szCs w:val="22"/>
        </w:rPr>
        <w:t>poż</w:t>
      </w:r>
      <w:proofErr w:type="spellEnd"/>
      <w:r w:rsidRPr="00036A8F">
        <w:rPr>
          <w:rFonts w:ascii="Arial" w:hAnsi="Arial" w:cs="Arial"/>
          <w:sz w:val="22"/>
          <w:szCs w:val="22"/>
        </w:rPr>
        <w:t xml:space="preserve"> z wyłącznikiem WPW [ROP] odcinający Napięcie po stronie DC- prądu stałego - proszę o potwierdzenie, że koszt pokrywa Użytkownik instalacji?</w:t>
      </w:r>
    </w:p>
    <w:p w14:paraId="0ACBA340" w14:textId="77777777" w:rsidR="00DA3C4D" w:rsidRPr="00036A8F" w:rsidRDefault="009D6DFA" w:rsidP="00DA3C4D">
      <w:pPr>
        <w:pStyle w:val="Akapitzlist"/>
        <w:spacing w:line="276" w:lineRule="auto"/>
        <w:jc w:val="both"/>
        <w:rPr>
          <w:rFonts w:ascii="Arial" w:hAnsi="Arial" w:cs="Arial"/>
          <w:sz w:val="22"/>
          <w:szCs w:val="22"/>
        </w:rPr>
      </w:pPr>
      <w:r w:rsidRPr="00036A8F">
        <w:rPr>
          <w:rFonts w:ascii="Arial" w:hAnsi="Arial" w:cs="Arial"/>
          <w:sz w:val="22"/>
          <w:szCs w:val="22"/>
        </w:rPr>
        <w:t>2- wykonanie instalacji p-</w:t>
      </w:r>
      <w:proofErr w:type="spellStart"/>
      <w:r w:rsidRPr="00036A8F">
        <w:rPr>
          <w:rFonts w:ascii="Arial" w:hAnsi="Arial" w:cs="Arial"/>
          <w:sz w:val="22"/>
          <w:szCs w:val="22"/>
        </w:rPr>
        <w:t>poż</w:t>
      </w:r>
      <w:proofErr w:type="spellEnd"/>
      <w:r w:rsidRPr="00036A8F">
        <w:rPr>
          <w:rFonts w:ascii="Arial" w:hAnsi="Arial" w:cs="Arial"/>
          <w:sz w:val="22"/>
          <w:szCs w:val="22"/>
        </w:rPr>
        <w:t xml:space="preserve"> z wyłącznikiem WPW [ROP] odcinający Napięcie po stronie AC- prądu zmiennego - proszę o potwierdzenie, że koszt pokrywa Użytkownik instalacji?</w:t>
      </w:r>
    </w:p>
    <w:p w14:paraId="2ACD4619" w14:textId="14368652" w:rsidR="009D6DFA" w:rsidRPr="00036A8F" w:rsidRDefault="009D6DFA" w:rsidP="00DA3C4D">
      <w:pPr>
        <w:pStyle w:val="Akapitzlist"/>
        <w:spacing w:line="276" w:lineRule="auto"/>
        <w:jc w:val="both"/>
        <w:rPr>
          <w:rFonts w:ascii="Arial" w:hAnsi="Arial" w:cs="Arial"/>
          <w:sz w:val="22"/>
          <w:szCs w:val="22"/>
        </w:rPr>
      </w:pPr>
      <w:r w:rsidRPr="00036A8F">
        <w:rPr>
          <w:rFonts w:ascii="Arial" w:hAnsi="Arial" w:cs="Arial"/>
          <w:sz w:val="22"/>
          <w:szCs w:val="22"/>
        </w:rPr>
        <w:t>3- wykonanie instalacji p-</w:t>
      </w:r>
      <w:proofErr w:type="spellStart"/>
      <w:r w:rsidRPr="00036A8F">
        <w:rPr>
          <w:rFonts w:ascii="Arial" w:hAnsi="Arial" w:cs="Arial"/>
          <w:sz w:val="22"/>
          <w:szCs w:val="22"/>
        </w:rPr>
        <w:t>poż</w:t>
      </w:r>
      <w:proofErr w:type="spellEnd"/>
      <w:r w:rsidRPr="00036A8F">
        <w:rPr>
          <w:rFonts w:ascii="Arial" w:hAnsi="Arial" w:cs="Arial"/>
          <w:sz w:val="22"/>
          <w:szCs w:val="22"/>
        </w:rPr>
        <w:t xml:space="preserve"> z zastosowaniem optymalizatorów mocy, które w chwili zagrożenia obniżają napięcie na każdym module do napięcia bezpiecznego 1V/moduł po stronie DC- prądu stałego - proszę o potwierdzenie, że koszt pokrywa Użytkownik instalacji? </w:t>
      </w:r>
    </w:p>
    <w:p w14:paraId="441811A7" w14:textId="5DCB76CE"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bookmarkStart w:id="13" w:name="_Hlk119497917"/>
      <w:r w:rsidRPr="00036A8F">
        <w:rPr>
          <w:rFonts w:ascii="Arial" w:hAnsi="Arial" w:cs="Arial"/>
          <w:i/>
          <w:iCs/>
          <w:sz w:val="22"/>
          <w:szCs w:val="22"/>
        </w:rPr>
        <w:t xml:space="preserve">Zamawiający </w:t>
      </w:r>
      <w:r w:rsidR="00DA3C4D" w:rsidRPr="00036A8F">
        <w:rPr>
          <w:rFonts w:ascii="Arial" w:hAnsi="Arial" w:cs="Arial"/>
          <w:i/>
          <w:iCs/>
          <w:sz w:val="22"/>
          <w:szCs w:val="22"/>
        </w:rPr>
        <w:t>wyjaśnia</w:t>
      </w:r>
      <w:r w:rsidRPr="00036A8F">
        <w:rPr>
          <w:rFonts w:ascii="Arial" w:hAnsi="Arial" w:cs="Arial"/>
          <w:i/>
          <w:iCs/>
          <w:sz w:val="22"/>
          <w:szCs w:val="22"/>
        </w:rPr>
        <w:t>, że przedmiotowe zapytanie nie ma związku z prowadzonym</w:t>
      </w:r>
      <w:r w:rsidR="00DA3C4D" w:rsidRPr="00036A8F">
        <w:rPr>
          <w:rFonts w:ascii="Arial" w:hAnsi="Arial" w:cs="Arial"/>
          <w:i/>
          <w:iCs/>
          <w:sz w:val="22"/>
          <w:szCs w:val="22"/>
        </w:rPr>
        <w:t xml:space="preserve"> </w:t>
      </w:r>
      <w:r w:rsidRPr="00036A8F">
        <w:rPr>
          <w:rFonts w:ascii="Arial" w:hAnsi="Arial" w:cs="Arial"/>
          <w:i/>
          <w:iCs/>
          <w:sz w:val="22"/>
          <w:szCs w:val="22"/>
        </w:rPr>
        <w:t xml:space="preserve">postępowaniem przetargowym. </w:t>
      </w:r>
      <w:r w:rsidR="00DA3C4D" w:rsidRPr="00036A8F">
        <w:rPr>
          <w:rFonts w:ascii="Arial" w:hAnsi="Arial" w:cs="Arial"/>
          <w:i/>
          <w:iCs/>
          <w:sz w:val="22"/>
          <w:szCs w:val="22"/>
        </w:rPr>
        <w:t>Zamawiający z</w:t>
      </w:r>
      <w:r w:rsidRPr="00036A8F">
        <w:rPr>
          <w:rFonts w:ascii="Arial" w:hAnsi="Arial" w:cs="Arial"/>
          <w:i/>
          <w:iCs/>
          <w:sz w:val="22"/>
          <w:szCs w:val="22"/>
        </w:rPr>
        <w:t>wraca szczególną uwagę na konieczność zapoznania się z SWZ oraz wszystkimi załącznikami przed złożeniem zapytania, a bezwzględnie przed złożeniem oferty cenowej.</w:t>
      </w:r>
      <w:r w:rsidR="00DA3C4D" w:rsidRPr="00036A8F">
        <w:rPr>
          <w:rFonts w:ascii="Arial" w:hAnsi="Arial" w:cs="Arial"/>
          <w:i/>
          <w:iCs/>
          <w:sz w:val="22"/>
          <w:szCs w:val="22"/>
        </w:rPr>
        <w:t xml:space="preserve"> </w:t>
      </w:r>
      <w:r w:rsidRPr="00036A8F">
        <w:rPr>
          <w:rFonts w:ascii="Arial" w:hAnsi="Arial" w:cs="Arial"/>
          <w:i/>
          <w:iCs/>
          <w:sz w:val="22"/>
          <w:szCs w:val="22"/>
        </w:rPr>
        <w:t>W przypadku stwierdzenia istniejącej instalacji fotowoltaicznej u Beneficjenta w trakcie wizji lokalnej o fakcie takim każdorazowo Wykonawca winien powiadomić Inwestora.</w:t>
      </w:r>
    </w:p>
    <w:p w14:paraId="61999E9E" w14:textId="77777777" w:rsidR="0007003D" w:rsidRPr="00036A8F" w:rsidRDefault="0007003D" w:rsidP="00DA3C4D">
      <w:pPr>
        <w:overflowPunct w:val="0"/>
        <w:autoSpaceDE w:val="0"/>
        <w:autoSpaceDN w:val="0"/>
        <w:adjustRightInd w:val="0"/>
        <w:spacing w:line="276" w:lineRule="auto"/>
        <w:jc w:val="both"/>
        <w:textAlignment w:val="baseline"/>
        <w:rPr>
          <w:rFonts w:ascii="Arial" w:hAnsi="Arial" w:cs="Arial"/>
          <w:i/>
          <w:iCs/>
          <w:sz w:val="22"/>
          <w:szCs w:val="22"/>
        </w:rPr>
      </w:pPr>
    </w:p>
    <w:bookmarkEnd w:id="13"/>
    <w:p w14:paraId="6A6A1C57" w14:textId="06D60FF2"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W świetle obowiązujących przepisów kto wysyła zawiadomienie do Państwowej Straży Pożarnej  - proszę o potwierdzenie,</w:t>
      </w:r>
      <w:r w:rsidR="00DA3C4D" w:rsidRPr="00036A8F">
        <w:rPr>
          <w:rFonts w:ascii="Arial" w:hAnsi="Arial" w:cs="Arial"/>
          <w:sz w:val="22"/>
          <w:szCs w:val="22"/>
        </w:rPr>
        <w:t xml:space="preserve"> </w:t>
      </w:r>
      <w:r w:rsidRPr="00036A8F">
        <w:rPr>
          <w:rFonts w:ascii="Arial" w:hAnsi="Arial" w:cs="Arial"/>
          <w:sz w:val="22"/>
          <w:szCs w:val="22"/>
        </w:rPr>
        <w:t>że zawiadamia Zamawiający.</w:t>
      </w:r>
    </w:p>
    <w:p w14:paraId="5D2E703C" w14:textId="364D40FB" w:rsidR="00DA3C4D" w:rsidRDefault="00DA3C4D" w:rsidP="00DA3C4D">
      <w:pPr>
        <w:spacing w:line="276" w:lineRule="auto"/>
        <w:jc w:val="both"/>
        <w:rPr>
          <w:rFonts w:ascii="Arial" w:hAnsi="Arial" w:cs="Arial"/>
          <w:i/>
          <w:iCs/>
          <w:sz w:val="22"/>
          <w:szCs w:val="22"/>
        </w:rPr>
      </w:pPr>
      <w:r w:rsidRPr="00036A8F">
        <w:rPr>
          <w:rFonts w:ascii="Arial" w:hAnsi="Arial" w:cs="Arial"/>
          <w:i/>
          <w:iCs/>
          <w:sz w:val="22"/>
          <w:szCs w:val="22"/>
        </w:rPr>
        <w:t>Zamawiający wyjaśnia, że przedmiotowe zapytanie nie ma związku z prowadzonym postępowaniem przetargowym. Zamawiający zwraca szczególną uwagę na konieczność zapoznania się z SWZ oraz wszystkimi załącznikami przed złożeniem zapytania, a bezwzględnie przed złożeniem oferty cenowej. W przypadku stwierdzenia istniejącej instalacji fotowoltaicznej u Beneficjenta w trakcie wizji lokalnej o fakcie takim każdorazowo Wykonawca winien powiadomić Inwestora.</w:t>
      </w:r>
    </w:p>
    <w:p w14:paraId="4CC2BA18" w14:textId="77777777" w:rsidR="0007003D" w:rsidRPr="00036A8F" w:rsidRDefault="0007003D" w:rsidP="00DA3C4D">
      <w:pPr>
        <w:spacing w:line="276" w:lineRule="auto"/>
        <w:jc w:val="both"/>
        <w:rPr>
          <w:rFonts w:ascii="Arial" w:hAnsi="Arial" w:cs="Arial"/>
          <w:i/>
          <w:iCs/>
          <w:sz w:val="22"/>
          <w:szCs w:val="22"/>
        </w:rPr>
      </w:pPr>
    </w:p>
    <w:p w14:paraId="1786084C" w14:textId="0C8D9C78"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Kto pokrywa koszt połączenia między falownikiem a rozdzielnią główną w sytuacji gdy falownik zostanie umieszczony w budynku gospodarczym, a rozdzielnia główna jest w budynku mieszkalnym - trzeba wykopać i ułożyć przewód ziemny w rurze </w:t>
      </w:r>
      <w:proofErr w:type="spellStart"/>
      <w:r w:rsidRPr="00036A8F">
        <w:rPr>
          <w:rFonts w:ascii="Arial" w:hAnsi="Arial" w:cs="Arial"/>
          <w:sz w:val="22"/>
          <w:szCs w:val="22"/>
        </w:rPr>
        <w:t>arot</w:t>
      </w:r>
      <w:proofErr w:type="spellEnd"/>
      <w:r w:rsidRPr="00036A8F">
        <w:rPr>
          <w:rFonts w:ascii="Arial" w:hAnsi="Arial" w:cs="Arial"/>
          <w:sz w:val="22"/>
          <w:szCs w:val="22"/>
        </w:rPr>
        <w:t xml:space="preserve"> wraz z </w:t>
      </w:r>
      <w:r w:rsidRPr="00036A8F">
        <w:rPr>
          <w:rFonts w:ascii="Arial" w:hAnsi="Arial" w:cs="Arial"/>
          <w:sz w:val="22"/>
          <w:szCs w:val="22"/>
        </w:rPr>
        <w:lastRenderedPageBreak/>
        <w:t>przewodem uziemiającym (bednarka) pomiędzy budynkami na głębokość 50cm ? Proszę o przedstawienie wszystkich takich lokalizacji.</w:t>
      </w:r>
    </w:p>
    <w:p w14:paraId="6DFF36E4" w14:textId="1E225708" w:rsidR="009D6DFA" w:rsidRDefault="00DA3C4D"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 wyjaśnia, że z</w:t>
      </w:r>
      <w:r w:rsidR="009D6DFA" w:rsidRPr="00036A8F">
        <w:rPr>
          <w:rFonts w:ascii="Arial" w:hAnsi="Arial" w:cs="Arial"/>
          <w:i/>
          <w:iCs/>
          <w:sz w:val="22"/>
          <w:szCs w:val="22"/>
        </w:rPr>
        <w:t xml:space="preserve">godnie z dokumentacją SWZ Zamawiający oczekuje od </w:t>
      </w:r>
      <w:r w:rsidRPr="00036A8F">
        <w:rPr>
          <w:rFonts w:ascii="Arial" w:hAnsi="Arial" w:cs="Arial"/>
          <w:i/>
          <w:iCs/>
          <w:sz w:val="22"/>
          <w:szCs w:val="22"/>
        </w:rPr>
        <w:t>Wykonawców</w:t>
      </w:r>
      <w:r w:rsidR="009D6DFA" w:rsidRPr="00036A8F">
        <w:rPr>
          <w:rFonts w:ascii="Arial" w:hAnsi="Arial" w:cs="Arial"/>
          <w:i/>
          <w:iCs/>
          <w:sz w:val="22"/>
          <w:szCs w:val="22"/>
        </w:rPr>
        <w:t xml:space="preserve"> kompletnej instalacji z uwzględnieniem pełnego zakresu prac niezbędnego do wpięcia, uruchomienia i oddania do użytkowania instalacji fotowoltaicznej (wraz ze zgłoszeniem instalacji i jej odbiorem w PGE). W   przypadku   gdy   instalacja   fotowoltaiczna   znajduj</w:t>
      </w:r>
      <w:r w:rsidRPr="00036A8F">
        <w:rPr>
          <w:rFonts w:ascii="Arial" w:hAnsi="Arial" w:cs="Arial"/>
          <w:i/>
          <w:iCs/>
          <w:sz w:val="22"/>
          <w:szCs w:val="22"/>
        </w:rPr>
        <w:t>e</w:t>
      </w:r>
      <w:r w:rsidR="009D6DFA" w:rsidRPr="00036A8F">
        <w:rPr>
          <w:rFonts w:ascii="Arial" w:hAnsi="Arial" w:cs="Arial"/>
          <w:i/>
          <w:iCs/>
          <w:sz w:val="22"/>
          <w:szCs w:val="22"/>
        </w:rPr>
        <w:t xml:space="preserve">   się   na   dachu   innego   budynku   lub   na   gruncie, przygotowanie trasy kablowej (wykopu) wraz z ułożeniem kabla ziemnego pomiędzy rozdzielnią główną RG (mieszkańca), a rozdzielnią AC (nowoprojektowaną) należy do Wykonawcy. Dla wszystkich instalacji (dachowych jak i gruntowych) kabel w rozdzielni głównej RG (mieszkańca) należy zabezpieczyć wyłącznikiem S303 B16  - po stronie Wykonawcy. Niedopuszczalne jest wpinanie instalacji bezpośrednio do złączy kablowo-pomiarowych (ZKP) – instalację należy wpinać zgodnie z SWZ (do rozdzielni RG). W sytuacji trudności lub braku możliwości wyprowadzenia kabla z rozdzielnicy głównej budynku mieszkalnego dopuszcza się rozwiązanie zamienne zasilania instalacji fotowoltaicznej wykorzystując najbliższy dostępny obwód o minimalnym przekroju min. 5x4mm2 (dla instalacji 3-fazowych). Decyzja jest uwarunkowana dostosowaniem zabezpieczeń zgodnie ze schematem oraz wyłączeniem z eksploatacji istniejącego gniazda siłowego. Szczegółowe ustalenia takich przypadków należy każdorazowo konsultować z inspektorem nadzoru.</w:t>
      </w:r>
      <w:r w:rsidRPr="00036A8F">
        <w:rPr>
          <w:rFonts w:ascii="Arial" w:hAnsi="Arial" w:cs="Arial"/>
          <w:i/>
          <w:iCs/>
          <w:sz w:val="22"/>
          <w:szCs w:val="22"/>
        </w:rPr>
        <w:t xml:space="preserve"> </w:t>
      </w:r>
      <w:r w:rsidR="009D6DFA" w:rsidRPr="00036A8F">
        <w:rPr>
          <w:rFonts w:ascii="Arial" w:hAnsi="Arial" w:cs="Arial"/>
          <w:i/>
          <w:iCs/>
          <w:sz w:val="22"/>
          <w:szCs w:val="22"/>
        </w:rPr>
        <w:t>Wykonawca przed planowanym przystąpieniem do montażu instalacji powinien dokonać wizji technicznej na wszystkich lokalizacjach (lista lokalizacji zostanie przekazana Wykonawcy niezwłocznie po podpisaniu umowy) i w uzgodnieniu mieszkańcem ustalić pisemnie miejsce montażu instalacji oraz ewentualny konieczny zakres prac po stronie mieszkańca na protokole ustaleń montażowych.</w:t>
      </w:r>
    </w:p>
    <w:p w14:paraId="2671A2BA" w14:textId="77777777" w:rsidR="0007003D" w:rsidRPr="00036A8F" w:rsidRDefault="0007003D" w:rsidP="00DA3C4D">
      <w:pPr>
        <w:overflowPunct w:val="0"/>
        <w:autoSpaceDE w:val="0"/>
        <w:autoSpaceDN w:val="0"/>
        <w:adjustRightInd w:val="0"/>
        <w:spacing w:line="276" w:lineRule="auto"/>
        <w:jc w:val="both"/>
        <w:textAlignment w:val="baseline"/>
        <w:rPr>
          <w:rFonts w:ascii="Arial" w:hAnsi="Arial" w:cs="Arial"/>
          <w:i/>
          <w:iCs/>
          <w:sz w:val="22"/>
          <w:szCs w:val="22"/>
        </w:rPr>
      </w:pPr>
    </w:p>
    <w:p w14:paraId="72E9ADD4" w14:textId="0C6AC473" w:rsidR="009D6DFA" w:rsidRPr="00036A8F" w:rsidRDefault="009D6DFA" w:rsidP="00DA3C4D">
      <w:pPr>
        <w:pStyle w:val="Akapitzlist"/>
        <w:numPr>
          <w:ilvl w:val="0"/>
          <w:numId w:val="2"/>
        </w:numPr>
        <w:overflowPunct w:val="0"/>
        <w:autoSpaceDE w:val="0"/>
        <w:autoSpaceDN w:val="0"/>
        <w:adjustRightInd w:val="0"/>
        <w:spacing w:line="276" w:lineRule="auto"/>
        <w:jc w:val="both"/>
        <w:textAlignment w:val="baseline"/>
        <w:rPr>
          <w:rFonts w:ascii="Arial" w:hAnsi="Arial" w:cs="Arial"/>
          <w:sz w:val="22"/>
          <w:szCs w:val="22"/>
        </w:rPr>
      </w:pPr>
      <w:r w:rsidRPr="00036A8F">
        <w:rPr>
          <w:rFonts w:ascii="Arial" w:hAnsi="Arial" w:cs="Arial"/>
          <w:sz w:val="22"/>
          <w:szCs w:val="22"/>
        </w:rPr>
        <w:t>Proszę o potwierdzenie Zamawiającego że jeżeli nie poda ilości lokalizacji budynków gospodarczych z koniecznością układania kabla do tego budynku, Wykonawca przyjmuje, że takich lokalizacji nie ma.</w:t>
      </w:r>
    </w:p>
    <w:p w14:paraId="1E318F06" w14:textId="05C98332" w:rsidR="009D6DFA" w:rsidRDefault="009D6DFA" w:rsidP="00DA3C4D">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nie potwierdza. </w:t>
      </w:r>
      <w:r w:rsidR="00481282" w:rsidRPr="00481282">
        <w:rPr>
          <w:rFonts w:ascii="Arial" w:hAnsi="Arial" w:cs="Arial"/>
          <w:i/>
          <w:iCs/>
          <w:sz w:val="22"/>
          <w:szCs w:val="22"/>
        </w:rPr>
        <w:t>Zamawiający wyjaśnia, że nie posiada pełnej informacji dotyczącej lokalizacji miejsc montaży instalacji z podziałem na dachu i grunty, gdyż mogły one ulec zmianie od momentu udzielenia informacji przez mieszkańców biorących udział w projekcie. Wykonawca składając ofertę musi założyć, że mogą wystąpić montaże na dachach, jak i na gruntach dla każdej ilości instalacji. Wykonawca przed planowanym przystąpieniem do montażu instalacji zobowiązany jest dokonać wizji technicznej na wszystkich lokalizacjach (lista lokalizacji zostanie przekazana Wykonawcy niezwłocznie po podpisaniu umowy) i w uzgodnieniu mieszkańcem ustalić pisemnie miejsce montażu instalacji oraz ewentualny konieczny zakres prac po stronie mieszkańca na protokole ustaleń montażowych. W przypadku braku technicznej możliwości montażu instalacji lub braku zgody ze strony mieszkańca na miejsce montażu wskazane przez Wykonawcę, Wykonawca powinien niezwłocznie powiadomić o tym fakcie Zamawiającego, w celu wskazania Wykonawcy nowego adresu.</w:t>
      </w:r>
    </w:p>
    <w:p w14:paraId="73FC8E29" w14:textId="77777777" w:rsidR="0007003D" w:rsidRPr="00036A8F" w:rsidRDefault="0007003D" w:rsidP="00DA3C4D">
      <w:pPr>
        <w:overflowPunct w:val="0"/>
        <w:autoSpaceDE w:val="0"/>
        <w:autoSpaceDN w:val="0"/>
        <w:adjustRightInd w:val="0"/>
        <w:spacing w:line="276" w:lineRule="auto"/>
        <w:jc w:val="both"/>
        <w:textAlignment w:val="baseline"/>
        <w:rPr>
          <w:rFonts w:ascii="Arial" w:hAnsi="Arial" w:cs="Arial"/>
          <w:i/>
          <w:iCs/>
          <w:sz w:val="22"/>
          <w:szCs w:val="22"/>
        </w:rPr>
      </w:pPr>
    </w:p>
    <w:p w14:paraId="6E48AD52" w14:textId="38A9B96D" w:rsidR="009D6DFA" w:rsidRPr="00036A8F" w:rsidRDefault="009D6DFA" w:rsidP="00DA3C4D">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 xml:space="preserve">Prosimy o potwierdzenie, że w przypadku kiedy w budynku gospodarczym/mieszkalnym (budynku w którym wpinamy instalację </w:t>
      </w:r>
      <w:proofErr w:type="spellStart"/>
      <w:r w:rsidRPr="00036A8F">
        <w:rPr>
          <w:rFonts w:ascii="Arial" w:hAnsi="Arial" w:cs="Arial"/>
          <w:sz w:val="22"/>
          <w:szCs w:val="22"/>
        </w:rPr>
        <w:t>pv</w:t>
      </w:r>
      <w:proofErr w:type="spellEnd"/>
      <w:r w:rsidRPr="00036A8F">
        <w:rPr>
          <w:rFonts w:ascii="Arial" w:hAnsi="Arial" w:cs="Arial"/>
          <w:sz w:val="22"/>
          <w:szCs w:val="22"/>
        </w:rPr>
        <w:t>) jest istniejąca instalacja 1 fazowa to Wykonawca montuje falownik 1 fazowy</w:t>
      </w:r>
      <w:r w:rsidR="00534C82" w:rsidRPr="00036A8F">
        <w:rPr>
          <w:rFonts w:ascii="Arial" w:hAnsi="Arial" w:cs="Arial"/>
          <w:sz w:val="22"/>
          <w:szCs w:val="22"/>
        </w:rPr>
        <w:t>.</w:t>
      </w:r>
    </w:p>
    <w:p w14:paraId="623B4C62" w14:textId="3AE6BCE5" w:rsidR="00534C82" w:rsidRDefault="00534C82" w:rsidP="00534C82">
      <w:pPr>
        <w:spacing w:line="276" w:lineRule="auto"/>
        <w:jc w:val="both"/>
        <w:rPr>
          <w:rFonts w:ascii="Arial" w:hAnsi="Arial" w:cs="Arial"/>
          <w:i/>
          <w:iCs/>
          <w:sz w:val="22"/>
          <w:szCs w:val="22"/>
        </w:rPr>
      </w:pPr>
      <w:bookmarkStart w:id="14" w:name="_Hlk119499972"/>
      <w:bookmarkStart w:id="15" w:name="_Hlk119577455"/>
      <w:r w:rsidRPr="00036A8F">
        <w:rPr>
          <w:rFonts w:ascii="Arial" w:hAnsi="Arial" w:cs="Arial"/>
          <w:i/>
          <w:iCs/>
          <w:sz w:val="22"/>
          <w:szCs w:val="22"/>
        </w:rPr>
        <w:lastRenderedPageBreak/>
        <w:t>Zamawiający wyjaśnia, że nie dopuszcza montażu falowników – 1 fazowych.</w:t>
      </w:r>
    </w:p>
    <w:bookmarkEnd w:id="15"/>
    <w:p w14:paraId="40E97CBA" w14:textId="77777777" w:rsidR="0007003D" w:rsidRPr="00036A8F" w:rsidRDefault="0007003D" w:rsidP="00534C82">
      <w:pPr>
        <w:spacing w:line="276" w:lineRule="auto"/>
        <w:jc w:val="both"/>
        <w:rPr>
          <w:rFonts w:ascii="Arial" w:hAnsi="Arial" w:cs="Arial"/>
          <w:i/>
          <w:iCs/>
          <w:sz w:val="22"/>
          <w:szCs w:val="22"/>
        </w:rPr>
      </w:pPr>
    </w:p>
    <w:bookmarkEnd w:id="14"/>
    <w:p w14:paraId="05E75D43" w14:textId="686C9044" w:rsidR="009D6DFA" w:rsidRPr="00036A8F" w:rsidRDefault="009D6DFA" w:rsidP="00534C82">
      <w:pPr>
        <w:pStyle w:val="Akapitzlist"/>
        <w:numPr>
          <w:ilvl w:val="0"/>
          <w:numId w:val="2"/>
        </w:numPr>
        <w:spacing w:line="276" w:lineRule="auto"/>
        <w:rPr>
          <w:rFonts w:ascii="Arial" w:hAnsi="Arial" w:cs="Arial"/>
          <w:sz w:val="22"/>
          <w:szCs w:val="22"/>
        </w:rPr>
      </w:pPr>
      <w:r w:rsidRPr="00036A8F">
        <w:rPr>
          <w:rFonts w:ascii="Arial" w:hAnsi="Arial" w:cs="Arial"/>
          <w:sz w:val="22"/>
          <w:szCs w:val="22"/>
        </w:rPr>
        <w:t xml:space="preserve">Prosimy o informację czy Zamawiający wymaga, aby moduły posiadały </w:t>
      </w:r>
      <w:bookmarkStart w:id="16" w:name="_Hlk94647990"/>
      <w:r w:rsidRPr="00036A8F">
        <w:rPr>
          <w:rFonts w:ascii="Arial" w:hAnsi="Arial" w:cs="Arial"/>
          <w:sz w:val="22"/>
          <w:szCs w:val="22"/>
        </w:rPr>
        <w:t xml:space="preserve">certyfikat miejsca produkcji na terenie Unii Europejskiej </w:t>
      </w:r>
      <w:bookmarkEnd w:id="16"/>
      <w:r w:rsidRPr="00036A8F">
        <w:rPr>
          <w:rFonts w:ascii="Arial" w:hAnsi="Arial" w:cs="Arial"/>
          <w:sz w:val="22"/>
          <w:szCs w:val="22"/>
        </w:rPr>
        <w:t>?</w:t>
      </w:r>
    </w:p>
    <w:p w14:paraId="17F1931B" w14:textId="56B4E460" w:rsidR="009D6DFA" w:rsidRDefault="009D6DFA" w:rsidP="00534C82">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w:t>
      </w:r>
      <w:r w:rsidR="00534C82" w:rsidRPr="00036A8F">
        <w:rPr>
          <w:rFonts w:ascii="Arial" w:hAnsi="Arial" w:cs="Arial"/>
          <w:i/>
          <w:iCs/>
          <w:sz w:val="22"/>
          <w:szCs w:val="22"/>
        </w:rPr>
        <w:t xml:space="preserve"> wyjaśnia, że</w:t>
      </w:r>
      <w:r w:rsidRPr="00036A8F">
        <w:rPr>
          <w:rFonts w:ascii="Arial" w:hAnsi="Arial" w:cs="Arial"/>
          <w:i/>
          <w:iCs/>
          <w:sz w:val="22"/>
          <w:szCs w:val="22"/>
        </w:rPr>
        <w:t xml:space="preserve"> nie wymaga certyfikatu miejsca produkcji na terenie Unii Europejskiej</w:t>
      </w:r>
      <w:r w:rsidR="0007003D">
        <w:rPr>
          <w:rFonts w:ascii="Arial" w:hAnsi="Arial" w:cs="Arial"/>
          <w:i/>
          <w:iCs/>
          <w:sz w:val="22"/>
          <w:szCs w:val="22"/>
        </w:rPr>
        <w:t>.</w:t>
      </w:r>
    </w:p>
    <w:p w14:paraId="74AA13A2" w14:textId="77777777" w:rsidR="0007003D" w:rsidRPr="00036A8F" w:rsidRDefault="0007003D" w:rsidP="00534C82">
      <w:pPr>
        <w:overflowPunct w:val="0"/>
        <w:autoSpaceDE w:val="0"/>
        <w:autoSpaceDN w:val="0"/>
        <w:adjustRightInd w:val="0"/>
        <w:spacing w:line="276" w:lineRule="auto"/>
        <w:jc w:val="both"/>
        <w:textAlignment w:val="baseline"/>
        <w:rPr>
          <w:rFonts w:ascii="Arial" w:hAnsi="Arial" w:cs="Arial"/>
          <w:i/>
          <w:iCs/>
          <w:sz w:val="22"/>
          <w:szCs w:val="22"/>
        </w:rPr>
      </w:pPr>
    </w:p>
    <w:p w14:paraId="5418A598" w14:textId="34FF87D0" w:rsidR="004A21E3" w:rsidRPr="00036A8F" w:rsidRDefault="009D6DFA" w:rsidP="00DA3C4D">
      <w:pPr>
        <w:pStyle w:val="Akapitzlist"/>
        <w:numPr>
          <w:ilvl w:val="0"/>
          <w:numId w:val="2"/>
        </w:numPr>
        <w:spacing w:line="276" w:lineRule="auto"/>
        <w:rPr>
          <w:rFonts w:ascii="Arial" w:hAnsi="Arial" w:cs="Arial"/>
          <w:sz w:val="22"/>
          <w:szCs w:val="22"/>
        </w:rPr>
      </w:pPr>
      <w:r w:rsidRPr="00036A8F">
        <w:rPr>
          <w:rFonts w:ascii="Arial" w:hAnsi="Arial" w:cs="Arial"/>
          <w:sz w:val="22"/>
          <w:szCs w:val="22"/>
        </w:rPr>
        <w:t>Czy Zamawiający dopuszcza przelew wierzytelności bezpośrednio na rachunek cesji w banku?</w:t>
      </w:r>
    </w:p>
    <w:p w14:paraId="06B672EB" w14:textId="1E566F2D" w:rsidR="004A21E3" w:rsidRPr="00036A8F" w:rsidRDefault="004A21E3" w:rsidP="004A21E3">
      <w:pPr>
        <w:pStyle w:val="tyt"/>
        <w:keepNext w:val="0"/>
        <w:overflowPunct w:val="0"/>
        <w:autoSpaceDE w:val="0"/>
        <w:spacing w:before="0" w:after="0" w:line="276" w:lineRule="auto"/>
        <w:jc w:val="both"/>
        <w:textAlignment w:val="baseline"/>
        <w:rPr>
          <w:rFonts w:ascii="Arial" w:hAnsi="Arial" w:cs="Arial"/>
          <w:b w:val="0"/>
          <w:bCs w:val="0"/>
          <w:i/>
          <w:iCs/>
          <w:sz w:val="22"/>
          <w:szCs w:val="22"/>
        </w:rPr>
      </w:pPr>
      <w:r w:rsidRPr="00036A8F">
        <w:rPr>
          <w:rFonts w:ascii="Arial" w:hAnsi="Arial" w:cs="Arial"/>
          <w:b w:val="0"/>
          <w:bCs w:val="0"/>
          <w:i/>
          <w:iCs/>
          <w:sz w:val="22"/>
          <w:szCs w:val="22"/>
        </w:rPr>
        <w:t>Zamawiający wyjaśnia, że zgodnie z Załącznikiem nr 11 do SWZ – projekt umowy § 13 przelew wierzytelności przysługującej Wykonawcy na podstawie niniejszej umowy może nastąpić wyłącznie za uprzednią pisemną zgodą Zamawiającego, pod rygorem nieważności.</w:t>
      </w:r>
      <w:r w:rsidRPr="00036A8F">
        <w:rPr>
          <w:rFonts w:ascii="Arial" w:hAnsi="Arial" w:cs="Arial"/>
          <w:i/>
          <w:iCs/>
          <w:sz w:val="22"/>
          <w:szCs w:val="22"/>
        </w:rPr>
        <w:t xml:space="preserve"> </w:t>
      </w:r>
    </w:p>
    <w:p w14:paraId="4A09F4AE" w14:textId="206345F0" w:rsidR="004A21E3" w:rsidRPr="00036A8F" w:rsidRDefault="004A21E3" w:rsidP="004A21E3">
      <w:pPr>
        <w:spacing w:line="276" w:lineRule="auto"/>
        <w:rPr>
          <w:rFonts w:ascii="Arial" w:hAnsi="Arial" w:cs="Arial"/>
          <w:sz w:val="22"/>
          <w:szCs w:val="22"/>
        </w:rPr>
      </w:pPr>
    </w:p>
    <w:p w14:paraId="065E86F1" w14:textId="457C03E7" w:rsidR="009D6DFA" w:rsidRPr="00036A8F" w:rsidRDefault="009D6DFA" w:rsidP="00DA3C4D">
      <w:pPr>
        <w:pStyle w:val="Akapitzlist"/>
        <w:numPr>
          <w:ilvl w:val="0"/>
          <w:numId w:val="2"/>
        </w:numPr>
        <w:spacing w:line="276" w:lineRule="auto"/>
        <w:rPr>
          <w:rFonts w:ascii="Arial" w:hAnsi="Arial" w:cs="Arial"/>
          <w:sz w:val="22"/>
          <w:szCs w:val="22"/>
        </w:rPr>
      </w:pPr>
      <w:r w:rsidRPr="00036A8F">
        <w:rPr>
          <w:rFonts w:ascii="Arial" w:hAnsi="Arial" w:cs="Arial"/>
          <w:sz w:val="22"/>
          <w:szCs w:val="22"/>
        </w:rPr>
        <w:t>Czy Zamawiający dopuszcza fakturowanie częściowe?</w:t>
      </w:r>
    </w:p>
    <w:p w14:paraId="4A3A3232" w14:textId="34EB085B" w:rsidR="004A21E3" w:rsidRPr="00036A8F" w:rsidRDefault="004A21E3" w:rsidP="004A21E3">
      <w:pPr>
        <w:spacing w:line="276" w:lineRule="auto"/>
        <w:jc w:val="both"/>
        <w:rPr>
          <w:rFonts w:ascii="Arial" w:hAnsi="Arial" w:cs="Arial"/>
          <w:i/>
          <w:iCs/>
          <w:sz w:val="22"/>
          <w:szCs w:val="22"/>
        </w:rPr>
      </w:pPr>
      <w:r w:rsidRPr="00036A8F">
        <w:rPr>
          <w:rFonts w:ascii="Arial" w:hAnsi="Arial" w:cs="Arial"/>
          <w:i/>
          <w:iCs/>
          <w:sz w:val="22"/>
          <w:szCs w:val="22"/>
        </w:rPr>
        <w:t>Zamawiający wyjaśnia, że zgodnie z Załącznikiem nr 11 do SWZ – projekt umowy § 11 ust. 1</w:t>
      </w:r>
    </w:p>
    <w:p w14:paraId="41AE8312" w14:textId="56069EF4" w:rsidR="004A21E3" w:rsidRDefault="004A21E3" w:rsidP="004A21E3">
      <w:pPr>
        <w:spacing w:line="276" w:lineRule="auto"/>
        <w:jc w:val="both"/>
        <w:rPr>
          <w:rFonts w:ascii="Arial" w:hAnsi="Arial" w:cs="Arial"/>
          <w:i/>
          <w:iCs/>
          <w:sz w:val="22"/>
          <w:szCs w:val="22"/>
        </w:rPr>
      </w:pPr>
      <w:r w:rsidRPr="00036A8F">
        <w:rPr>
          <w:rFonts w:ascii="Arial" w:hAnsi="Arial" w:cs="Arial"/>
          <w:i/>
          <w:iCs/>
          <w:sz w:val="22"/>
          <w:szCs w:val="22"/>
        </w:rPr>
        <w:t>Rozliczenie za wykonanie zamówienia nastąpi jedną fakturą, po zakończeniu realizacji przedmiotu umowy.</w:t>
      </w:r>
    </w:p>
    <w:p w14:paraId="570CCE61" w14:textId="77777777" w:rsidR="0007003D" w:rsidRPr="00036A8F" w:rsidRDefault="0007003D" w:rsidP="004A21E3">
      <w:pPr>
        <w:spacing w:line="276" w:lineRule="auto"/>
        <w:jc w:val="both"/>
        <w:rPr>
          <w:rFonts w:ascii="Arial" w:hAnsi="Arial" w:cs="Arial"/>
          <w:i/>
          <w:iCs/>
          <w:sz w:val="22"/>
          <w:szCs w:val="22"/>
        </w:rPr>
      </w:pPr>
    </w:p>
    <w:p w14:paraId="7B881D25" w14:textId="30132D15" w:rsidR="009D6DFA" w:rsidRPr="00036A8F" w:rsidRDefault="009D6DFA" w:rsidP="004A21E3">
      <w:pPr>
        <w:pStyle w:val="Akapitzlist"/>
        <w:numPr>
          <w:ilvl w:val="0"/>
          <w:numId w:val="2"/>
        </w:numPr>
        <w:spacing w:line="276" w:lineRule="auto"/>
        <w:rPr>
          <w:rFonts w:ascii="Arial" w:hAnsi="Arial" w:cs="Arial"/>
          <w:sz w:val="22"/>
          <w:szCs w:val="22"/>
        </w:rPr>
      </w:pPr>
      <w:r w:rsidRPr="00036A8F">
        <w:rPr>
          <w:rFonts w:ascii="Arial" w:hAnsi="Arial" w:cs="Arial"/>
          <w:sz w:val="22"/>
          <w:szCs w:val="22"/>
        </w:rPr>
        <w:t xml:space="preserve">Prosimy o potwierdzenie, że przedstawienie kart technicznych i certyfikatów urządzeń wchodzących w skład systemów nie jest wymagane przy składaniu oferty. </w:t>
      </w:r>
    </w:p>
    <w:p w14:paraId="2FD31C23" w14:textId="215653FB" w:rsidR="009D6DFA" w:rsidRDefault="009D6DFA" w:rsidP="004A21E3">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w:t>
      </w:r>
      <w:r w:rsidR="004A21E3" w:rsidRPr="00036A8F">
        <w:rPr>
          <w:rFonts w:ascii="Arial" w:hAnsi="Arial" w:cs="Arial"/>
          <w:i/>
          <w:iCs/>
          <w:sz w:val="22"/>
          <w:szCs w:val="22"/>
        </w:rPr>
        <w:t xml:space="preserve"> wyjaśnia, że nie żąda załączenia do oferty przedmiotowych środków dowodowych.</w:t>
      </w:r>
    </w:p>
    <w:p w14:paraId="07E07783" w14:textId="77777777" w:rsidR="0007003D" w:rsidRPr="00036A8F" w:rsidRDefault="0007003D" w:rsidP="004A21E3">
      <w:pPr>
        <w:overflowPunct w:val="0"/>
        <w:autoSpaceDE w:val="0"/>
        <w:autoSpaceDN w:val="0"/>
        <w:adjustRightInd w:val="0"/>
        <w:spacing w:line="276" w:lineRule="auto"/>
        <w:jc w:val="both"/>
        <w:textAlignment w:val="baseline"/>
        <w:rPr>
          <w:rFonts w:ascii="Arial" w:hAnsi="Arial" w:cs="Arial"/>
          <w:i/>
          <w:iCs/>
          <w:sz w:val="22"/>
          <w:szCs w:val="22"/>
        </w:rPr>
      </w:pPr>
    </w:p>
    <w:p w14:paraId="50EB42C1" w14:textId="45B48120" w:rsidR="009D6DFA" w:rsidRPr="00036A8F" w:rsidRDefault="009D6DFA" w:rsidP="004A21E3">
      <w:pPr>
        <w:pStyle w:val="Akapitzlist"/>
        <w:numPr>
          <w:ilvl w:val="0"/>
          <w:numId w:val="2"/>
        </w:numPr>
        <w:spacing w:line="276" w:lineRule="auto"/>
        <w:jc w:val="both"/>
        <w:rPr>
          <w:rFonts w:ascii="Arial" w:hAnsi="Arial" w:cs="Arial"/>
          <w:sz w:val="22"/>
          <w:szCs w:val="22"/>
        </w:rPr>
      </w:pPr>
      <w:r w:rsidRPr="00036A8F">
        <w:rPr>
          <w:rFonts w:ascii="Arial" w:hAnsi="Arial" w:cs="Arial"/>
          <w:sz w:val="22"/>
          <w:szCs w:val="22"/>
        </w:rPr>
        <w:t>Proszę o dokładne określenie ilości miejsc montaży instalacji fotowoltaicznych (dachy, grunty...)</w:t>
      </w:r>
    </w:p>
    <w:p w14:paraId="1236FD96" w14:textId="7533D75C" w:rsidR="009D6DFA" w:rsidRDefault="009D6DFA" w:rsidP="004A21E3">
      <w:pPr>
        <w:overflowPunct w:val="0"/>
        <w:autoSpaceDE w:val="0"/>
        <w:autoSpaceDN w:val="0"/>
        <w:adjustRightInd w:val="0"/>
        <w:spacing w:line="276" w:lineRule="auto"/>
        <w:jc w:val="both"/>
        <w:textAlignment w:val="baseline"/>
        <w:rPr>
          <w:rFonts w:ascii="Arial" w:hAnsi="Arial" w:cs="Arial"/>
          <w:i/>
          <w:iCs/>
          <w:sz w:val="22"/>
          <w:szCs w:val="22"/>
        </w:rPr>
      </w:pPr>
      <w:bookmarkStart w:id="17" w:name="_Hlk119580619"/>
      <w:r w:rsidRPr="00036A8F">
        <w:rPr>
          <w:rFonts w:ascii="Arial" w:hAnsi="Arial" w:cs="Arial"/>
          <w:i/>
          <w:iCs/>
          <w:sz w:val="22"/>
          <w:szCs w:val="22"/>
        </w:rPr>
        <w:t xml:space="preserve">Zamawiający </w:t>
      </w:r>
      <w:r w:rsidR="004A21E3" w:rsidRPr="00036A8F">
        <w:rPr>
          <w:rFonts w:ascii="Arial" w:hAnsi="Arial" w:cs="Arial"/>
          <w:i/>
          <w:iCs/>
          <w:sz w:val="22"/>
          <w:szCs w:val="22"/>
        </w:rPr>
        <w:t xml:space="preserve">wyjaśnia, że </w:t>
      </w:r>
      <w:r w:rsidRPr="00036A8F">
        <w:rPr>
          <w:rFonts w:ascii="Arial" w:hAnsi="Arial" w:cs="Arial"/>
          <w:i/>
          <w:iCs/>
          <w:sz w:val="22"/>
          <w:szCs w:val="22"/>
        </w:rPr>
        <w:t>nie posiada pełnej informacji dotyczącej lokalizacji miejsc montaży instalacji z podziałem na dachu i grunty, gdyż mogły one ulec zmianie od momentu udzielenia informacji przez mieszkańców biorących udział w projekcie.</w:t>
      </w:r>
      <w:r w:rsidR="004A21E3" w:rsidRPr="00036A8F">
        <w:rPr>
          <w:rFonts w:ascii="Arial" w:hAnsi="Arial" w:cs="Arial"/>
          <w:i/>
          <w:iCs/>
          <w:sz w:val="22"/>
          <w:szCs w:val="22"/>
        </w:rPr>
        <w:t xml:space="preserve"> </w:t>
      </w:r>
      <w:r w:rsidR="00481282">
        <w:rPr>
          <w:rFonts w:ascii="Arial" w:hAnsi="Arial" w:cs="Arial"/>
          <w:i/>
          <w:iCs/>
          <w:sz w:val="22"/>
          <w:szCs w:val="22"/>
        </w:rPr>
        <w:t xml:space="preserve">Wykonawca składając ofertę musi założyć, że mogą wystąpić montaże na dachach, jak i na gruntach dla każdej ilości instalacji. </w:t>
      </w:r>
      <w:r w:rsidRPr="00036A8F">
        <w:rPr>
          <w:rFonts w:ascii="Arial" w:hAnsi="Arial" w:cs="Arial"/>
          <w:i/>
          <w:iCs/>
          <w:sz w:val="22"/>
          <w:szCs w:val="22"/>
        </w:rPr>
        <w:t>Wykonawca przed planowanym przystąpieniem do montażu instalacji zobowiązany jest dokonać wizji technicznej na wszystkich lokalizacjach (lista lokalizacji zostanie przekazana Wykonawcy niezwłocznie po podpisaniu umowy) i w uzgodnieniu mieszkańcem ustalić pisemnie miejsce montażu instalacji oraz ewentualny konieczny zakres prac po stronie mieszkańca na protokole ustaleń montażowych.</w:t>
      </w:r>
      <w:r w:rsidR="004A21E3" w:rsidRPr="00036A8F">
        <w:rPr>
          <w:rFonts w:ascii="Arial" w:hAnsi="Arial" w:cs="Arial"/>
          <w:i/>
          <w:iCs/>
          <w:sz w:val="22"/>
          <w:szCs w:val="22"/>
        </w:rPr>
        <w:t xml:space="preserve"> </w:t>
      </w:r>
      <w:r w:rsidRPr="00036A8F">
        <w:rPr>
          <w:rFonts w:ascii="Arial" w:hAnsi="Arial" w:cs="Arial"/>
          <w:i/>
          <w:iCs/>
          <w:sz w:val="22"/>
          <w:szCs w:val="22"/>
        </w:rPr>
        <w:t>W przypadku braku technicznej możliwości montażu instalacji lub braku zgody ze strony mieszkańca na miejsce montażu wskazane przez Wykonawcę, Wykonawca powinien niezwłocznie powiadomić o tym fakcie Zamawiającego, w celu wskazania Wykonawcy nowego adresu.</w:t>
      </w:r>
    </w:p>
    <w:bookmarkEnd w:id="17"/>
    <w:p w14:paraId="74F471C8" w14:textId="77777777" w:rsidR="0007003D" w:rsidRPr="00036A8F" w:rsidRDefault="0007003D" w:rsidP="004A21E3">
      <w:pPr>
        <w:overflowPunct w:val="0"/>
        <w:autoSpaceDE w:val="0"/>
        <w:autoSpaceDN w:val="0"/>
        <w:adjustRightInd w:val="0"/>
        <w:spacing w:line="276" w:lineRule="auto"/>
        <w:jc w:val="both"/>
        <w:textAlignment w:val="baseline"/>
        <w:rPr>
          <w:rFonts w:ascii="Arial" w:hAnsi="Arial" w:cs="Arial"/>
          <w:i/>
          <w:iCs/>
          <w:sz w:val="22"/>
          <w:szCs w:val="22"/>
        </w:rPr>
      </w:pPr>
    </w:p>
    <w:p w14:paraId="62AB17A4" w14:textId="06FD9185" w:rsidR="009D6DFA" w:rsidRPr="00036A8F" w:rsidRDefault="009D6DFA" w:rsidP="004A21E3">
      <w:pPr>
        <w:pStyle w:val="Akapitzlist"/>
        <w:numPr>
          <w:ilvl w:val="0"/>
          <w:numId w:val="2"/>
        </w:numPr>
        <w:overflowPunct w:val="0"/>
        <w:autoSpaceDE w:val="0"/>
        <w:autoSpaceDN w:val="0"/>
        <w:adjustRightInd w:val="0"/>
        <w:spacing w:line="276" w:lineRule="auto"/>
        <w:jc w:val="both"/>
        <w:textAlignment w:val="baseline"/>
        <w:rPr>
          <w:rFonts w:ascii="Arial" w:hAnsi="Arial" w:cs="Arial"/>
          <w:sz w:val="22"/>
          <w:szCs w:val="22"/>
        </w:rPr>
      </w:pPr>
      <w:r w:rsidRPr="00036A8F">
        <w:rPr>
          <w:rFonts w:ascii="Arial" w:hAnsi="Arial" w:cs="Arial"/>
          <w:sz w:val="22"/>
          <w:szCs w:val="22"/>
        </w:rPr>
        <w:t>Czy Zamawiający potwierdza:</w:t>
      </w:r>
    </w:p>
    <w:p w14:paraId="58B6D89A" w14:textId="77777777" w:rsidR="009D6DFA" w:rsidRPr="00036A8F" w:rsidRDefault="009D6DFA" w:rsidP="004A21E3">
      <w:pPr>
        <w:overflowPunct w:val="0"/>
        <w:autoSpaceDE w:val="0"/>
        <w:autoSpaceDN w:val="0"/>
        <w:adjustRightInd w:val="0"/>
        <w:spacing w:line="276" w:lineRule="auto"/>
        <w:ind w:left="360" w:hanging="360"/>
        <w:jc w:val="both"/>
        <w:textAlignment w:val="baseline"/>
        <w:rPr>
          <w:rFonts w:ascii="Arial" w:hAnsi="Arial" w:cs="Arial"/>
          <w:sz w:val="22"/>
          <w:szCs w:val="22"/>
        </w:rPr>
      </w:pPr>
      <w:r w:rsidRPr="00036A8F">
        <w:rPr>
          <w:rFonts w:ascii="Arial" w:hAnsi="Arial" w:cs="Arial"/>
          <w:sz w:val="22"/>
          <w:szCs w:val="22"/>
        </w:rPr>
        <w:t xml:space="preserve">  - że datą końcowa zakończenia robót jest data Zgłoszenia Końcowego przez Wykonawcę.</w:t>
      </w:r>
    </w:p>
    <w:p w14:paraId="79A0669B" w14:textId="714C4F26" w:rsidR="009D6DFA" w:rsidRPr="00036A8F" w:rsidRDefault="009D6DFA" w:rsidP="004A21E3">
      <w:pPr>
        <w:overflowPunct w:val="0"/>
        <w:autoSpaceDE w:val="0"/>
        <w:autoSpaceDN w:val="0"/>
        <w:adjustRightInd w:val="0"/>
        <w:spacing w:line="276" w:lineRule="auto"/>
        <w:ind w:left="360" w:hanging="360"/>
        <w:jc w:val="both"/>
        <w:textAlignment w:val="baseline"/>
        <w:rPr>
          <w:rFonts w:ascii="Arial" w:hAnsi="Arial" w:cs="Arial"/>
          <w:sz w:val="22"/>
          <w:szCs w:val="22"/>
        </w:rPr>
      </w:pPr>
      <w:r w:rsidRPr="00036A8F">
        <w:rPr>
          <w:rFonts w:ascii="Arial" w:hAnsi="Arial" w:cs="Arial"/>
          <w:sz w:val="22"/>
          <w:szCs w:val="22"/>
        </w:rPr>
        <w:t xml:space="preserve">  - że datą końcowa zakończenia robót jest data podpisania Protokołu Końcowego przez Zamawiającego bez usterek.</w:t>
      </w:r>
    </w:p>
    <w:p w14:paraId="17854790" w14:textId="60BDF97E" w:rsidR="004A21E3" w:rsidRDefault="004A21E3" w:rsidP="004A21E3">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zgodnie z Załącznikiem nr 11 do SWZ – projekt umowy § 2 ust. 3 Za termin zakończenia realizacji zamówienia uważa się datę podpisania końcowego protokołu </w:t>
      </w:r>
      <w:r w:rsidRPr="00036A8F">
        <w:rPr>
          <w:rFonts w:ascii="Arial" w:hAnsi="Arial" w:cs="Arial"/>
          <w:i/>
          <w:iCs/>
          <w:sz w:val="22"/>
          <w:szCs w:val="22"/>
        </w:rPr>
        <w:lastRenderedPageBreak/>
        <w:t>odbioru (całościowego dotyczącego wszystkich zestawów instalowanych w ramach zamówienia) bez uwag.</w:t>
      </w:r>
    </w:p>
    <w:p w14:paraId="73195014" w14:textId="77777777" w:rsidR="0007003D" w:rsidRPr="00036A8F" w:rsidRDefault="0007003D" w:rsidP="004A21E3">
      <w:pPr>
        <w:overflowPunct w:val="0"/>
        <w:autoSpaceDE w:val="0"/>
        <w:autoSpaceDN w:val="0"/>
        <w:adjustRightInd w:val="0"/>
        <w:spacing w:line="276" w:lineRule="auto"/>
        <w:jc w:val="both"/>
        <w:textAlignment w:val="baseline"/>
        <w:rPr>
          <w:rFonts w:ascii="Arial" w:hAnsi="Arial" w:cs="Arial"/>
          <w:i/>
          <w:iCs/>
          <w:sz w:val="22"/>
          <w:szCs w:val="22"/>
        </w:rPr>
      </w:pPr>
    </w:p>
    <w:p w14:paraId="5AE76990" w14:textId="12E2D4E7" w:rsidR="009D6DFA" w:rsidRPr="00036A8F" w:rsidRDefault="009D6DFA" w:rsidP="004A21E3">
      <w:pPr>
        <w:pStyle w:val="Akapitzlist"/>
        <w:numPr>
          <w:ilvl w:val="0"/>
          <w:numId w:val="2"/>
        </w:num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sz w:val="22"/>
          <w:szCs w:val="22"/>
        </w:rPr>
        <w:t>Czy Zamawiający wprowadzi zmiany do umowy dotyczące siły wyższej w szczególności zapisu dotyczącego stanu epidemiologicznego</w:t>
      </w:r>
      <w:r w:rsidRPr="00036A8F">
        <w:rPr>
          <w:rFonts w:ascii="Arial" w:hAnsi="Arial" w:cs="Arial"/>
          <w:i/>
          <w:iCs/>
          <w:sz w:val="22"/>
          <w:szCs w:val="22"/>
        </w:rPr>
        <w:t>?</w:t>
      </w:r>
    </w:p>
    <w:p w14:paraId="7AC992A0" w14:textId="2D221264" w:rsidR="009D6DFA" w:rsidRDefault="009D6DFA" w:rsidP="004A21E3">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w:t>
      </w:r>
      <w:r w:rsidR="004A21E3" w:rsidRPr="00036A8F">
        <w:rPr>
          <w:rFonts w:ascii="Arial" w:hAnsi="Arial" w:cs="Arial"/>
          <w:i/>
          <w:iCs/>
          <w:sz w:val="22"/>
          <w:szCs w:val="22"/>
        </w:rPr>
        <w:t xml:space="preserve"> wyjaśnia, że dopuścił taką zmianę umowy w § 27 ust. 1 pkt 1 lit. 2 projektu umowy stanowiącego załącznik nr 11 do SWZ.</w:t>
      </w:r>
    </w:p>
    <w:p w14:paraId="0F285B60" w14:textId="77777777" w:rsidR="0007003D" w:rsidRPr="00036A8F" w:rsidRDefault="0007003D" w:rsidP="004A21E3">
      <w:pPr>
        <w:overflowPunct w:val="0"/>
        <w:autoSpaceDE w:val="0"/>
        <w:autoSpaceDN w:val="0"/>
        <w:adjustRightInd w:val="0"/>
        <w:spacing w:line="276" w:lineRule="auto"/>
        <w:jc w:val="both"/>
        <w:textAlignment w:val="baseline"/>
        <w:rPr>
          <w:rFonts w:ascii="Arial" w:hAnsi="Arial" w:cs="Arial"/>
          <w:i/>
          <w:iCs/>
          <w:sz w:val="22"/>
          <w:szCs w:val="22"/>
        </w:rPr>
      </w:pPr>
    </w:p>
    <w:p w14:paraId="220AF1BF" w14:textId="410B67B6" w:rsidR="009D6DFA" w:rsidRPr="00036A8F" w:rsidRDefault="009D6DFA" w:rsidP="004A21E3">
      <w:pPr>
        <w:pStyle w:val="Akapitzlist"/>
        <w:numPr>
          <w:ilvl w:val="0"/>
          <w:numId w:val="2"/>
        </w:num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Czy Zamawiający dopuszcza użycie falowników 1 fazowych o sprawności europejskiej min 97,0%? </w:t>
      </w:r>
    </w:p>
    <w:p w14:paraId="65ED3A50" w14:textId="1A462B93" w:rsidR="002076EC" w:rsidRDefault="002076EC" w:rsidP="002076EC">
      <w:pPr>
        <w:spacing w:line="276" w:lineRule="auto"/>
        <w:jc w:val="both"/>
        <w:rPr>
          <w:rFonts w:ascii="Arial" w:hAnsi="Arial" w:cs="Arial"/>
          <w:i/>
          <w:iCs/>
          <w:sz w:val="22"/>
          <w:szCs w:val="22"/>
        </w:rPr>
      </w:pPr>
      <w:r w:rsidRPr="00036A8F">
        <w:rPr>
          <w:rFonts w:ascii="Arial" w:hAnsi="Arial" w:cs="Arial"/>
          <w:i/>
          <w:iCs/>
          <w:sz w:val="22"/>
          <w:szCs w:val="22"/>
        </w:rPr>
        <w:t>Zamawiający wyjaśnia, że nie dopuszcza montażu falowników – 1 fazowych.</w:t>
      </w:r>
    </w:p>
    <w:p w14:paraId="110254A3" w14:textId="77777777" w:rsidR="0007003D" w:rsidRPr="00036A8F" w:rsidRDefault="0007003D" w:rsidP="002076EC">
      <w:pPr>
        <w:spacing w:line="276" w:lineRule="auto"/>
        <w:jc w:val="both"/>
        <w:rPr>
          <w:rFonts w:ascii="Arial" w:hAnsi="Arial" w:cs="Arial"/>
          <w:i/>
          <w:iCs/>
          <w:sz w:val="22"/>
          <w:szCs w:val="22"/>
        </w:rPr>
      </w:pPr>
    </w:p>
    <w:p w14:paraId="3D2541D0" w14:textId="4FB5FA79" w:rsidR="009D6DFA" w:rsidRPr="00036A8F" w:rsidRDefault="009D6DFA" w:rsidP="002076EC">
      <w:pPr>
        <w:pStyle w:val="Akapitzlist"/>
        <w:numPr>
          <w:ilvl w:val="0"/>
          <w:numId w:val="2"/>
        </w:numPr>
        <w:overflowPunct w:val="0"/>
        <w:autoSpaceDE w:val="0"/>
        <w:autoSpaceDN w:val="0"/>
        <w:adjustRightInd w:val="0"/>
        <w:spacing w:line="276" w:lineRule="auto"/>
        <w:jc w:val="both"/>
        <w:textAlignment w:val="baseline"/>
        <w:rPr>
          <w:rFonts w:ascii="Arial" w:hAnsi="Arial" w:cs="Arial"/>
          <w:sz w:val="22"/>
          <w:szCs w:val="22"/>
        </w:rPr>
      </w:pPr>
      <w:r w:rsidRPr="00036A8F">
        <w:rPr>
          <w:rFonts w:ascii="Arial" w:hAnsi="Arial" w:cs="Arial"/>
          <w:i/>
          <w:iCs/>
          <w:sz w:val="22"/>
          <w:szCs w:val="22"/>
        </w:rPr>
        <w:t>Czy</w:t>
      </w:r>
      <w:r w:rsidRPr="00036A8F">
        <w:rPr>
          <w:rFonts w:ascii="Arial" w:hAnsi="Arial" w:cs="Arial"/>
          <w:sz w:val="22"/>
          <w:szCs w:val="22"/>
        </w:rPr>
        <w:t xml:space="preserve"> Zamawiający potwierdza, że w razie konieczności prowadzenia instalacji w kanale wentylacyjnym uzyskanie i koszt opinii kominiarskiej leży po stronie Użytkownika budynku?</w:t>
      </w:r>
    </w:p>
    <w:p w14:paraId="060C4FF9" w14:textId="2175A777" w:rsidR="009D6DFA" w:rsidRDefault="009D6DFA" w:rsidP="002076EC">
      <w:pPr>
        <w:overflowPunct w:val="0"/>
        <w:autoSpaceDE w:val="0"/>
        <w:autoSpaceDN w:val="0"/>
        <w:adjustRightInd w:val="0"/>
        <w:spacing w:line="276" w:lineRule="auto"/>
        <w:jc w:val="both"/>
        <w:textAlignment w:val="baseline"/>
        <w:rPr>
          <w:rFonts w:ascii="Arial" w:hAnsi="Arial" w:cs="Arial"/>
          <w:i/>
          <w:iCs/>
          <w:sz w:val="22"/>
          <w:szCs w:val="22"/>
        </w:rPr>
      </w:pPr>
      <w:bookmarkStart w:id="18" w:name="_Hlk119577141"/>
      <w:r w:rsidRPr="00036A8F">
        <w:rPr>
          <w:rFonts w:ascii="Arial" w:hAnsi="Arial" w:cs="Arial"/>
          <w:i/>
          <w:iCs/>
          <w:sz w:val="22"/>
          <w:szCs w:val="22"/>
        </w:rPr>
        <w:t xml:space="preserve">Zamawiający </w:t>
      </w:r>
      <w:r w:rsidR="002076EC" w:rsidRPr="00036A8F">
        <w:rPr>
          <w:rFonts w:ascii="Arial" w:hAnsi="Arial" w:cs="Arial"/>
          <w:i/>
          <w:iCs/>
          <w:sz w:val="22"/>
          <w:szCs w:val="22"/>
        </w:rPr>
        <w:t>wyjaśnia</w:t>
      </w:r>
      <w:r w:rsidRPr="00036A8F">
        <w:rPr>
          <w:rFonts w:ascii="Arial" w:hAnsi="Arial" w:cs="Arial"/>
          <w:i/>
          <w:iCs/>
          <w:sz w:val="22"/>
          <w:szCs w:val="22"/>
        </w:rPr>
        <w:t>, że w kanałach wentylacyjnych nie należy prowadzić innych instalacji, a w przypadku jedynego kanału wentylacyjnego kotłowni jest to zabronione. W razie</w:t>
      </w:r>
      <w:r w:rsidR="002076EC" w:rsidRPr="00036A8F">
        <w:rPr>
          <w:rFonts w:ascii="Arial" w:hAnsi="Arial" w:cs="Arial"/>
          <w:i/>
          <w:iCs/>
          <w:sz w:val="22"/>
          <w:szCs w:val="22"/>
        </w:rPr>
        <w:t xml:space="preserve"> </w:t>
      </w:r>
      <w:r w:rsidRPr="00036A8F">
        <w:rPr>
          <w:rFonts w:ascii="Arial" w:hAnsi="Arial" w:cs="Arial"/>
          <w:i/>
          <w:iCs/>
          <w:sz w:val="22"/>
          <w:szCs w:val="22"/>
        </w:rPr>
        <w:t>konieczności poprowadzenia instalacji DC w wolnym szachcie kominowym uzyskanie</w:t>
      </w:r>
      <w:r w:rsidR="002076EC" w:rsidRPr="00036A8F">
        <w:rPr>
          <w:rFonts w:ascii="Arial" w:hAnsi="Arial" w:cs="Arial"/>
          <w:i/>
          <w:iCs/>
          <w:sz w:val="22"/>
          <w:szCs w:val="22"/>
        </w:rPr>
        <w:t xml:space="preserve"> </w:t>
      </w:r>
      <w:r w:rsidRPr="00036A8F">
        <w:rPr>
          <w:rFonts w:ascii="Arial" w:hAnsi="Arial" w:cs="Arial"/>
          <w:i/>
          <w:iCs/>
          <w:sz w:val="22"/>
          <w:szCs w:val="22"/>
        </w:rPr>
        <w:t>pozytywnej opinii kominiarskiej pozostaje po stronie Beneficjenta, przy czym ewentualne zajęcie szachtu kominowego możliwe będzie po przedłożeniu opinii kominiarskiej do oceny Inspektora Nadzoru przed planowanym montażem instalacji. Prowadzenie instalacji DC w wolnym szachcie instalacyjnym możliwe będzie wyłącznie po uzyskaniu pozytywnej opinii kominiarskiej.</w:t>
      </w:r>
      <w:r w:rsidR="002076EC" w:rsidRPr="00036A8F">
        <w:rPr>
          <w:rFonts w:ascii="Arial" w:hAnsi="Arial" w:cs="Arial"/>
          <w:i/>
          <w:iCs/>
          <w:sz w:val="22"/>
          <w:szCs w:val="22"/>
        </w:rPr>
        <w:t xml:space="preserve"> </w:t>
      </w:r>
      <w:r w:rsidRPr="00036A8F">
        <w:rPr>
          <w:rFonts w:ascii="Arial" w:hAnsi="Arial" w:cs="Arial"/>
          <w:i/>
          <w:iCs/>
          <w:sz w:val="22"/>
          <w:szCs w:val="22"/>
        </w:rPr>
        <w:t>Wykonawca przed planowanym przystąpieniem do montażu instalacji powinien dokonać wizji technicznej na wszystkich lokalizacjach (lista lokalizacji zostanie przekazana Wykonawcy niezwłocznie po podpisaniu umowy) i w uzgodnieniu mieszkańcem ustalić pisemnie miejsce montażu instalacji oraz ewentualny konieczny zakres prac po stronie mieszkańca na protokole ustaleń montażowych.</w:t>
      </w:r>
    </w:p>
    <w:bookmarkEnd w:id="18"/>
    <w:p w14:paraId="39A64730" w14:textId="77777777" w:rsidR="0007003D" w:rsidRPr="00036A8F" w:rsidRDefault="0007003D" w:rsidP="002076EC">
      <w:pPr>
        <w:overflowPunct w:val="0"/>
        <w:autoSpaceDE w:val="0"/>
        <w:autoSpaceDN w:val="0"/>
        <w:adjustRightInd w:val="0"/>
        <w:spacing w:line="276" w:lineRule="auto"/>
        <w:jc w:val="both"/>
        <w:textAlignment w:val="baseline"/>
        <w:rPr>
          <w:rFonts w:ascii="Arial" w:hAnsi="Arial" w:cs="Arial"/>
          <w:i/>
          <w:iCs/>
          <w:sz w:val="22"/>
          <w:szCs w:val="22"/>
        </w:rPr>
      </w:pPr>
    </w:p>
    <w:p w14:paraId="2164AD58" w14:textId="1EB41196" w:rsidR="009D6DFA" w:rsidRPr="00036A8F" w:rsidRDefault="009D6DFA" w:rsidP="002076EC">
      <w:pPr>
        <w:pStyle w:val="Akapitzlist"/>
        <w:numPr>
          <w:ilvl w:val="0"/>
          <w:numId w:val="2"/>
        </w:numPr>
        <w:overflowPunct w:val="0"/>
        <w:autoSpaceDE w:val="0"/>
        <w:autoSpaceDN w:val="0"/>
        <w:adjustRightInd w:val="0"/>
        <w:spacing w:line="276" w:lineRule="auto"/>
        <w:jc w:val="both"/>
        <w:textAlignment w:val="baseline"/>
        <w:rPr>
          <w:rFonts w:ascii="Arial" w:hAnsi="Arial" w:cs="Arial"/>
          <w:sz w:val="22"/>
          <w:szCs w:val="22"/>
        </w:rPr>
      </w:pPr>
      <w:r w:rsidRPr="00036A8F">
        <w:rPr>
          <w:rFonts w:ascii="Arial" w:hAnsi="Arial" w:cs="Arial"/>
          <w:sz w:val="22"/>
          <w:szCs w:val="22"/>
        </w:rPr>
        <w:t>Czy Zamawiający potwierdza, że system fotowoltaiczny należy wyposażyć w instalację monitorującą parametry jego pracy po stronie DC. Zakres monitorowanych parametrów uwzględnia pomiar mocy, napięcia modułów fotowoltaicznych oraz ilość produkowanej energii po stronie AC?</w:t>
      </w:r>
    </w:p>
    <w:p w14:paraId="7D136FF2" w14:textId="3B05D6CD" w:rsidR="00B11E87" w:rsidRDefault="00B11E87" w:rsidP="00B11E87">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wyjaśnia, że na potrzeby sprawozdawczości Projektu, wymaga od Wykonawcy wykonania podłączenia modułu LAN z istniejącym routerem użytkownika (połączenie kablowe lub bezprzewodowe </w:t>
      </w:r>
      <w:proofErr w:type="spellStart"/>
      <w:r w:rsidRPr="00036A8F">
        <w:rPr>
          <w:rFonts w:ascii="Arial" w:hAnsi="Arial" w:cs="Arial"/>
          <w:i/>
          <w:iCs/>
          <w:sz w:val="22"/>
          <w:szCs w:val="22"/>
        </w:rPr>
        <w:t>wi-fi</w:t>
      </w:r>
      <w:proofErr w:type="spellEnd"/>
      <w:r w:rsidRPr="00036A8F">
        <w:rPr>
          <w:rFonts w:ascii="Arial" w:hAnsi="Arial" w:cs="Arial"/>
          <w:i/>
          <w:iCs/>
          <w:sz w:val="22"/>
          <w:szCs w:val="22"/>
        </w:rPr>
        <w:t>) wszędzie tam, gdzie będzie taka możliwość techniczna i wola beneficjenta umożliwiającego komunikację z systemem TIK. Pozostałe modemy będą podłączane do sieci internetowej przez użytkowników/mieszkańców zgodnie z przekazaną, przez Wykonawcę, instrukcją takiego podłączenia. Moduły komunikacyjne muszą być zamontowane na każdej instalacji. Zapewnienie dostępu do sieci internetowej pozostaje po stronie Beneficjenta.</w:t>
      </w:r>
    </w:p>
    <w:p w14:paraId="6A0E528F" w14:textId="77777777" w:rsidR="0007003D" w:rsidRPr="00036A8F" w:rsidRDefault="0007003D" w:rsidP="00B11E87">
      <w:pPr>
        <w:overflowPunct w:val="0"/>
        <w:autoSpaceDE w:val="0"/>
        <w:autoSpaceDN w:val="0"/>
        <w:adjustRightInd w:val="0"/>
        <w:spacing w:line="276" w:lineRule="auto"/>
        <w:jc w:val="both"/>
        <w:textAlignment w:val="baseline"/>
        <w:rPr>
          <w:rFonts w:ascii="Arial" w:hAnsi="Arial" w:cs="Arial"/>
          <w:i/>
          <w:iCs/>
          <w:sz w:val="22"/>
          <w:szCs w:val="22"/>
        </w:rPr>
      </w:pPr>
    </w:p>
    <w:p w14:paraId="6D12AF85" w14:textId="3147367A" w:rsidR="009D6DFA" w:rsidRPr="00036A8F" w:rsidRDefault="009D6DFA" w:rsidP="00B11E87">
      <w:pPr>
        <w:pStyle w:val="Akapitzlist"/>
        <w:numPr>
          <w:ilvl w:val="0"/>
          <w:numId w:val="2"/>
        </w:num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sz w:val="22"/>
          <w:szCs w:val="22"/>
        </w:rPr>
        <w:t>Czy Zamawiający dopuszcza użycie falowników różnych producentów na jednej inwestycji?</w:t>
      </w:r>
      <w:r w:rsidRPr="00036A8F">
        <w:rPr>
          <w:rFonts w:ascii="Arial" w:hAnsi="Arial" w:cs="Arial"/>
          <w:i/>
          <w:iCs/>
          <w:sz w:val="22"/>
          <w:szCs w:val="22"/>
        </w:rPr>
        <w:t xml:space="preserve"> </w:t>
      </w:r>
    </w:p>
    <w:p w14:paraId="3F9F162E" w14:textId="42821ADB" w:rsidR="00B11E87" w:rsidRDefault="009D6DFA" w:rsidP="00B11E87">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lastRenderedPageBreak/>
        <w:t xml:space="preserve">Zamawiający </w:t>
      </w:r>
      <w:r w:rsidR="00B11E87" w:rsidRPr="00036A8F">
        <w:rPr>
          <w:rFonts w:ascii="Arial" w:hAnsi="Arial" w:cs="Arial"/>
          <w:i/>
          <w:iCs/>
          <w:sz w:val="22"/>
          <w:szCs w:val="22"/>
        </w:rPr>
        <w:t xml:space="preserve">wyjaśnia, że </w:t>
      </w:r>
      <w:r w:rsidRPr="00036A8F">
        <w:rPr>
          <w:rFonts w:ascii="Arial" w:hAnsi="Arial" w:cs="Arial"/>
          <w:i/>
          <w:iCs/>
          <w:sz w:val="22"/>
          <w:szCs w:val="22"/>
        </w:rPr>
        <w:t>nie dopuści użycia falowników różnych producentów dla jednego typu instalacji.</w:t>
      </w:r>
    </w:p>
    <w:p w14:paraId="144D1469" w14:textId="77777777" w:rsidR="0007003D" w:rsidRPr="00036A8F" w:rsidRDefault="0007003D" w:rsidP="00B11E87">
      <w:pPr>
        <w:overflowPunct w:val="0"/>
        <w:autoSpaceDE w:val="0"/>
        <w:autoSpaceDN w:val="0"/>
        <w:adjustRightInd w:val="0"/>
        <w:spacing w:line="276" w:lineRule="auto"/>
        <w:jc w:val="both"/>
        <w:textAlignment w:val="baseline"/>
        <w:rPr>
          <w:rFonts w:ascii="Arial" w:hAnsi="Arial" w:cs="Arial"/>
          <w:i/>
          <w:iCs/>
          <w:sz w:val="22"/>
          <w:szCs w:val="22"/>
        </w:rPr>
      </w:pPr>
    </w:p>
    <w:p w14:paraId="561C2196" w14:textId="63474140" w:rsidR="009D6DFA" w:rsidRPr="00036A8F" w:rsidRDefault="009D6DFA" w:rsidP="00B11E87">
      <w:pPr>
        <w:pStyle w:val="Akapitzlist"/>
        <w:numPr>
          <w:ilvl w:val="0"/>
          <w:numId w:val="2"/>
        </w:numPr>
        <w:overflowPunct w:val="0"/>
        <w:autoSpaceDE w:val="0"/>
        <w:autoSpaceDN w:val="0"/>
        <w:adjustRightInd w:val="0"/>
        <w:spacing w:line="276" w:lineRule="auto"/>
        <w:jc w:val="both"/>
        <w:textAlignment w:val="baseline"/>
        <w:rPr>
          <w:rFonts w:ascii="Arial" w:hAnsi="Arial" w:cs="Arial"/>
          <w:sz w:val="22"/>
          <w:szCs w:val="22"/>
        </w:rPr>
      </w:pPr>
      <w:r w:rsidRPr="00036A8F">
        <w:rPr>
          <w:rFonts w:ascii="Arial" w:hAnsi="Arial" w:cs="Arial"/>
          <w:sz w:val="22"/>
          <w:szCs w:val="22"/>
        </w:rPr>
        <w:t xml:space="preserve">Czy Zamawiający dopuści użycie falowników bez wyświetlaczy? Producenci odchodzą od wyświetlaczy na falownikach. W zamian oferują podgląd pracy instalacji fotowoltaicznej na aplikacji oraz przez dedykowaną stronę internetową. </w:t>
      </w:r>
    </w:p>
    <w:p w14:paraId="1041603F" w14:textId="6C14B33E" w:rsidR="009D6DFA" w:rsidRDefault="009D6DFA" w:rsidP="00B11E87">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 xml:space="preserve">Zamawiający </w:t>
      </w:r>
      <w:r w:rsidR="00B11E87" w:rsidRPr="00036A8F">
        <w:rPr>
          <w:rFonts w:ascii="Arial" w:hAnsi="Arial" w:cs="Arial"/>
          <w:i/>
          <w:iCs/>
          <w:sz w:val="22"/>
          <w:szCs w:val="22"/>
        </w:rPr>
        <w:t xml:space="preserve">wyjaśnia, że </w:t>
      </w:r>
      <w:r w:rsidRPr="00036A8F">
        <w:rPr>
          <w:rFonts w:ascii="Arial" w:hAnsi="Arial" w:cs="Arial"/>
          <w:i/>
          <w:iCs/>
          <w:sz w:val="22"/>
          <w:szCs w:val="22"/>
        </w:rPr>
        <w:t>dopuści użycie falowników bez wyświetlaczy, pod warunkiem zachowania pozostałych parametrów określonych w SWZ</w:t>
      </w:r>
      <w:r w:rsidR="00B11E87" w:rsidRPr="00036A8F">
        <w:rPr>
          <w:rFonts w:ascii="Arial" w:hAnsi="Arial" w:cs="Arial"/>
          <w:i/>
          <w:iCs/>
          <w:sz w:val="22"/>
          <w:szCs w:val="22"/>
        </w:rPr>
        <w:t>.</w:t>
      </w:r>
    </w:p>
    <w:p w14:paraId="712D4D14" w14:textId="77777777" w:rsidR="0007003D" w:rsidRPr="00036A8F" w:rsidRDefault="0007003D" w:rsidP="00B11E87">
      <w:pPr>
        <w:overflowPunct w:val="0"/>
        <w:autoSpaceDE w:val="0"/>
        <w:autoSpaceDN w:val="0"/>
        <w:adjustRightInd w:val="0"/>
        <w:spacing w:line="276" w:lineRule="auto"/>
        <w:jc w:val="both"/>
        <w:textAlignment w:val="baseline"/>
        <w:rPr>
          <w:rFonts w:ascii="Arial" w:hAnsi="Arial" w:cs="Arial"/>
          <w:i/>
          <w:iCs/>
          <w:sz w:val="22"/>
          <w:szCs w:val="22"/>
        </w:rPr>
      </w:pPr>
    </w:p>
    <w:p w14:paraId="37160D48" w14:textId="7324EC0C" w:rsidR="009D6DFA" w:rsidRPr="00036A8F" w:rsidRDefault="009D6DFA" w:rsidP="00B11E87">
      <w:pPr>
        <w:pStyle w:val="Akapitzlist"/>
        <w:numPr>
          <w:ilvl w:val="0"/>
          <w:numId w:val="2"/>
        </w:numPr>
        <w:overflowPunct w:val="0"/>
        <w:autoSpaceDE w:val="0"/>
        <w:autoSpaceDN w:val="0"/>
        <w:adjustRightInd w:val="0"/>
        <w:spacing w:line="276" w:lineRule="auto"/>
        <w:textAlignment w:val="baseline"/>
        <w:rPr>
          <w:rFonts w:ascii="Arial" w:hAnsi="Arial" w:cs="Arial"/>
          <w:i/>
          <w:iCs/>
          <w:sz w:val="22"/>
          <w:szCs w:val="22"/>
        </w:rPr>
      </w:pPr>
      <w:r w:rsidRPr="00036A8F">
        <w:rPr>
          <w:rFonts w:ascii="Arial" w:hAnsi="Arial" w:cs="Arial"/>
          <w:sz w:val="22"/>
          <w:szCs w:val="22"/>
        </w:rPr>
        <w:t>Czy Zamawiający dopuszcza użycie falowników z menu w języku angielskim</w:t>
      </w:r>
      <w:r w:rsidRPr="00036A8F">
        <w:rPr>
          <w:rFonts w:ascii="Arial" w:hAnsi="Arial" w:cs="Arial"/>
          <w:i/>
          <w:iCs/>
          <w:sz w:val="22"/>
          <w:szCs w:val="22"/>
        </w:rPr>
        <w:t>?</w:t>
      </w:r>
    </w:p>
    <w:p w14:paraId="64084611" w14:textId="71F2E655" w:rsidR="009D6DFA" w:rsidRDefault="009D6DFA" w:rsidP="00B11E87">
      <w:pPr>
        <w:overflowPunct w:val="0"/>
        <w:autoSpaceDE w:val="0"/>
        <w:autoSpaceDN w:val="0"/>
        <w:adjustRightInd w:val="0"/>
        <w:spacing w:line="276" w:lineRule="auto"/>
        <w:textAlignment w:val="baseline"/>
        <w:rPr>
          <w:rFonts w:ascii="Arial" w:hAnsi="Arial" w:cs="Arial"/>
          <w:i/>
          <w:iCs/>
          <w:sz w:val="22"/>
          <w:szCs w:val="22"/>
        </w:rPr>
      </w:pPr>
      <w:r w:rsidRPr="00036A8F">
        <w:rPr>
          <w:rFonts w:ascii="Arial" w:hAnsi="Arial" w:cs="Arial"/>
          <w:i/>
          <w:iCs/>
          <w:sz w:val="22"/>
          <w:szCs w:val="22"/>
        </w:rPr>
        <w:t xml:space="preserve">Zamawiający </w:t>
      </w:r>
      <w:r w:rsidR="00B11E87" w:rsidRPr="00036A8F">
        <w:rPr>
          <w:rFonts w:ascii="Arial" w:hAnsi="Arial" w:cs="Arial"/>
          <w:i/>
          <w:iCs/>
          <w:sz w:val="22"/>
          <w:szCs w:val="22"/>
        </w:rPr>
        <w:t xml:space="preserve">wyjaśnia, że </w:t>
      </w:r>
      <w:r w:rsidRPr="00036A8F">
        <w:rPr>
          <w:rFonts w:ascii="Arial" w:hAnsi="Arial" w:cs="Arial"/>
          <w:i/>
          <w:iCs/>
          <w:sz w:val="22"/>
          <w:szCs w:val="22"/>
        </w:rPr>
        <w:t>nie dopuści użycia falowników z menu w języku angielskim</w:t>
      </w:r>
      <w:r w:rsidR="00B11E87" w:rsidRPr="00036A8F">
        <w:rPr>
          <w:rFonts w:ascii="Arial" w:hAnsi="Arial" w:cs="Arial"/>
          <w:i/>
          <w:iCs/>
          <w:sz w:val="22"/>
          <w:szCs w:val="22"/>
        </w:rPr>
        <w:t>.</w:t>
      </w:r>
    </w:p>
    <w:p w14:paraId="0E7B44A4" w14:textId="77777777" w:rsidR="0007003D" w:rsidRPr="00036A8F" w:rsidRDefault="0007003D" w:rsidP="00B11E87">
      <w:pPr>
        <w:overflowPunct w:val="0"/>
        <w:autoSpaceDE w:val="0"/>
        <w:autoSpaceDN w:val="0"/>
        <w:adjustRightInd w:val="0"/>
        <w:spacing w:line="276" w:lineRule="auto"/>
        <w:textAlignment w:val="baseline"/>
        <w:rPr>
          <w:rFonts w:ascii="Arial" w:hAnsi="Arial" w:cs="Arial"/>
          <w:i/>
          <w:iCs/>
          <w:sz w:val="22"/>
          <w:szCs w:val="22"/>
        </w:rPr>
      </w:pPr>
    </w:p>
    <w:p w14:paraId="3926620F" w14:textId="3446E8CD" w:rsidR="00B11E87" w:rsidRPr="00036A8F" w:rsidRDefault="00B11E87" w:rsidP="00B11E87">
      <w:pPr>
        <w:pStyle w:val="Akapitzlist"/>
        <w:numPr>
          <w:ilvl w:val="0"/>
          <w:numId w:val="2"/>
        </w:numPr>
        <w:overflowPunct w:val="0"/>
        <w:autoSpaceDE w:val="0"/>
        <w:autoSpaceDN w:val="0"/>
        <w:adjustRightInd w:val="0"/>
        <w:spacing w:line="276" w:lineRule="auto"/>
        <w:jc w:val="both"/>
        <w:textAlignment w:val="baseline"/>
        <w:rPr>
          <w:rFonts w:ascii="Arial" w:hAnsi="Arial" w:cs="Arial"/>
          <w:sz w:val="22"/>
          <w:szCs w:val="22"/>
        </w:rPr>
      </w:pPr>
      <w:r w:rsidRPr="00036A8F">
        <w:rPr>
          <w:rFonts w:ascii="Arial" w:hAnsi="Arial" w:cs="Arial"/>
          <w:sz w:val="22"/>
          <w:szCs w:val="22"/>
        </w:rPr>
        <w:t xml:space="preserve">Prosimy o wykreślenie zapisu: „Każdy moduł musi posiadać świadectwo testów fabrycznych wydane przez niezależną jednostkę akredytującą, potwierdzenie przeprowadzenia </w:t>
      </w:r>
      <w:proofErr w:type="spellStart"/>
      <w:r w:rsidRPr="00036A8F">
        <w:rPr>
          <w:rFonts w:ascii="Arial" w:hAnsi="Arial" w:cs="Arial"/>
          <w:sz w:val="22"/>
          <w:szCs w:val="22"/>
        </w:rPr>
        <w:t>flash</w:t>
      </w:r>
      <w:proofErr w:type="spellEnd"/>
      <w:r w:rsidRPr="00036A8F">
        <w:rPr>
          <w:rFonts w:ascii="Arial" w:hAnsi="Arial" w:cs="Arial"/>
          <w:sz w:val="22"/>
          <w:szCs w:val="22"/>
        </w:rPr>
        <w:t xml:space="preserve">-testu”. Flash-testy wykonuje producent </w:t>
      </w:r>
      <w:bookmarkStart w:id="19" w:name="_Hlk119500349"/>
      <w:r w:rsidRPr="00036A8F">
        <w:rPr>
          <w:rFonts w:ascii="Arial" w:hAnsi="Arial" w:cs="Arial"/>
          <w:sz w:val="22"/>
          <w:szCs w:val="22"/>
        </w:rPr>
        <w:t>bezpośrednio po wyprodukowaniu paneli fotowoltaicznych</w:t>
      </w:r>
      <w:bookmarkEnd w:id="19"/>
      <w:r w:rsidRPr="00036A8F">
        <w:rPr>
          <w:rFonts w:ascii="Arial" w:hAnsi="Arial" w:cs="Arial"/>
          <w:sz w:val="22"/>
          <w:szCs w:val="22"/>
        </w:rPr>
        <w:t>, zatem nie są one wykonywane przez niezależną jednostkę badawczą. W związku z tym wykonawcy nie są wstanie dostarczyć wymaganego w specyfikacji technicznej dokumentu.</w:t>
      </w:r>
    </w:p>
    <w:p w14:paraId="1F5DC09D" w14:textId="2A050180" w:rsidR="00B11E87" w:rsidRDefault="00B11E87" w:rsidP="00B11E87">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 wyjaśnia, że każdy moduł musi posiadać świadectwo testów fabrycznych wydane przez producenta</w:t>
      </w:r>
      <w:r w:rsidRPr="00036A8F">
        <w:rPr>
          <w:i/>
          <w:iCs/>
        </w:rPr>
        <w:t xml:space="preserve"> </w:t>
      </w:r>
      <w:r w:rsidRPr="00036A8F">
        <w:rPr>
          <w:rFonts w:ascii="Arial" w:hAnsi="Arial" w:cs="Arial"/>
          <w:i/>
          <w:iCs/>
          <w:sz w:val="22"/>
          <w:szCs w:val="22"/>
        </w:rPr>
        <w:t>bezpośrednio po wyprodukowaniu paneli fotowoltaicznych.</w:t>
      </w:r>
    </w:p>
    <w:p w14:paraId="1D174EA3" w14:textId="77777777" w:rsidR="0007003D" w:rsidRPr="00036A8F" w:rsidRDefault="0007003D" w:rsidP="00B11E87">
      <w:pPr>
        <w:overflowPunct w:val="0"/>
        <w:autoSpaceDE w:val="0"/>
        <w:autoSpaceDN w:val="0"/>
        <w:adjustRightInd w:val="0"/>
        <w:spacing w:line="276" w:lineRule="auto"/>
        <w:jc w:val="both"/>
        <w:textAlignment w:val="baseline"/>
        <w:rPr>
          <w:rFonts w:ascii="Arial" w:hAnsi="Arial" w:cs="Arial"/>
          <w:i/>
          <w:iCs/>
          <w:sz w:val="22"/>
          <w:szCs w:val="22"/>
        </w:rPr>
      </w:pPr>
    </w:p>
    <w:p w14:paraId="4FC36F7F" w14:textId="29873E37" w:rsidR="00B11E87" w:rsidRPr="00036A8F" w:rsidRDefault="00B11E87" w:rsidP="00B11E87">
      <w:pPr>
        <w:pStyle w:val="Akapitzlist"/>
        <w:numPr>
          <w:ilvl w:val="0"/>
          <w:numId w:val="2"/>
        </w:numPr>
        <w:overflowPunct w:val="0"/>
        <w:autoSpaceDE w:val="0"/>
        <w:autoSpaceDN w:val="0"/>
        <w:adjustRightInd w:val="0"/>
        <w:spacing w:line="276" w:lineRule="auto"/>
        <w:jc w:val="both"/>
        <w:textAlignment w:val="baseline"/>
        <w:rPr>
          <w:rFonts w:ascii="Arial" w:hAnsi="Arial" w:cs="Arial"/>
          <w:sz w:val="22"/>
          <w:szCs w:val="22"/>
        </w:rPr>
      </w:pPr>
      <w:r w:rsidRPr="00036A8F">
        <w:rPr>
          <w:rFonts w:ascii="Arial" w:eastAsia="Calibri" w:hAnsi="Arial" w:cs="Arial"/>
          <w:kern w:val="3"/>
          <w:sz w:val="22"/>
          <w:szCs w:val="22"/>
          <w:lang w:eastAsia="ar-SA" w:bidi="hi-IN"/>
        </w:rPr>
        <w:t>W SWZ istnieje zapis, aby spełnić wymaganie doświadczenia Wykonawca musi przedstawić 100 instalacji w ramach jednego zamówienia, Czy zamawiający dopuszcza 80 instalacji w ramach jednego zamówienia?</w:t>
      </w:r>
    </w:p>
    <w:p w14:paraId="446A95A7" w14:textId="22309377" w:rsidR="00B11E87" w:rsidRDefault="00B11E87" w:rsidP="00B11E87">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 nie dopuszcza wykonania 80 instalacji w ramach jednego zamówienia.</w:t>
      </w:r>
    </w:p>
    <w:p w14:paraId="3C960450" w14:textId="77777777" w:rsidR="0007003D" w:rsidRPr="00036A8F" w:rsidRDefault="0007003D" w:rsidP="00B11E87">
      <w:pPr>
        <w:overflowPunct w:val="0"/>
        <w:autoSpaceDE w:val="0"/>
        <w:autoSpaceDN w:val="0"/>
        <w:adjustRightInd w:val="0"/>
        <w:spacing w:line="276" w:lineRule="auto"/>
        <w:jc w:val="both"/>
        <w:textAlignment w:val="baseline"/>
        <w:rPr>
          <w:rFonts w:ascii="Arial" w:hAnsi="Arial" w:cs="Arial"/>
          <w:i/>
          <w:iCs/>
          <w:sz w:val="22"/>
          <w:szCs w:val="22"/>
        </w:rPr>
      </w:pPr>
    </w:p>
    <w:p w14:paraId="5C28EFE0" w14:textId="6760C372" w:rsidR="00B11E87" w:rsidRPr="00036A8F" w:rsidRDefault="00B11E87" w:rsidP="00B11E87">
      <w:pPr>
        <w:pStyle w:val="Akapitzlist"/>
        <w:numPr>
          <w:ilvl w:val="0"/>
          <w:numId w:val="2"/>
        </w:numPr>
        <w:overflowPunct w:val="0"/>
        <w:autoSpaceDE w:val="0"/>
        <w:autoSpaceDN w:val="0"/>
        <w:adjustRightInd w:val="0"/>
        <w:spacing w:line="276" w:lineRule="auto"/>
        <w:jc w:val="both"/>
        <w:textAlignment w:val="baseline"/>
        <w:rPr>
          <w:rFonts w:ascii="Arial" w:hAnsi="Arial" w:cs="Arial"/>
          <w:sz w:val="22"/>
          <w:szCs w:val="22"/>
        </w:rPr>
      </w:pPr>
      <w:r w:rsidRPr="00036A8F">
        <w:rPr>
          <w:rFonts w:ascii="Arial" w:eastAsia="Calibri" w:hAnsi="Arial" w:cs="Arial"/>
          <w:kern w:val="3"/>
          <w:sz w:val="22"/>
          <w:szCs w:val="22"/>
          <w:lang w:eastAsia="ar-SA" w:bidi="hi-IN"/>
        </w:rPr>
        <w:t>Czy zamawiający dopuszcza wydłużenie terminu realizacji na 180 dni poprzez nie sprzyjające warunki atmosferyczne w najbliższych miesiącach?</w:t>
      </w:r>
    </w:p>
    <w:p w14:paraId="0636E31B" w14:textId="623040DC" w:rsidR="00B11E87" w:rsidRDefault="00B11E87" w:rsidP="00B11E87">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 nie dopuszcza wydłużenia terminu realizacji zamówienia do 180 dni.</w:t>
      </w:r>
    </w:p>
    <w:p w14:paraId="703522EB" w14:textId="77777777" w:rsidR="0007003D" w:rsidRPr="00036A8F" w:rsidRDefault="0007003D" w:rsidP="00B11E87">
      <w:pPr>
        <w:overflowPunct w:val="0"/>
        <w:autoSpaceDE w:val="0"/>
        <w:autoSpaceDN w:val="0"/>
        <w:adjustRightInd w:val="0"/>
        <w:spacing w:line="276" w:lineRule="auto"/>
        <w:jc w:val="both"/>
        <w:textAlignment w:val="baseline"/>
        <w:rPr>
          <w:rFonts w:ascii="Arial" w:hAnsi="Arial" w:cs="Arial"/>
          <w:i/>
          <w:iCs/>
          <w:sz w:val="22"/>
          <w:szCs w:val="22"/>
        </w:rPr>
      </w:pPr>
    </w:p>
    <w:p w14:paraId="015F328C" w14:textId="455F5C01" w:rsidR="00B11E87" w:rsidRPr="00036A8F" w:rsidRDefault="00B11E87" w:rsidP="00B11E87">
      <w:pPr>
        <w:pStyle w:val="Akapitzlist"/>
        <w:numPr>
          <w:ilvl w:val="0"/>
          <w:numId w:val="2"/>
        </w:numPr>
        <w:overflowPunct w:val="0"/>
        <w:autoSpaceDE w:val="0"/>
        <w:autoSpaceDN w:val="0"/>
        <w:adjustRightInd w:val="0"/>
        <w:spacing w:line="276" w:lineRule="auto"/>
        <w:jc w:val="both"/>
        <w:textAlignment w:val="baseline"/>
        <w:rPr>
          <w:rFonts w:ascii="Arial" w:hAnsi="Arial" w:cs="Arial"/>
          <w:sz w:val="22"/>
          <w:szCs w:val="22"/>
        </w:rPr>
      </w:pPr>
      <w:r w:rsidRPr="00036A8F">
        <w:rPr>
          <w:rFonts w:ascii="Arial" w:eastAsia="Calibri" w:hAnsi="Arial" w:cs="Arial"/>
          <w:kern w:val="3"/>
          <w:sz w:val="22"/>
          <w:szCs w:val="22"/>
          <w:lang w:eastAsia="ar-SA" w:bidi="hi-IN"/>
        </w:rPr>
        <w:t>Czy zamawiający udostępni jakie występują pokrycia dachowe dla danych mocy w celu dokładniejszej wyceny inwestycji?</w:t>
      </w:r>
    </w:p>
    <w:p w14:paraId="401512EC" w14:textId="36D33AC3" w:rsidR="00E3689C" w:rsidRDefault="00B11E87" w:rsidP="00B11E87">
      <w:pPr>
        <w:spacing w:line="276" w:lineRule="auto"/>
        <w:jc w:val="both"/>
        <w:rPr>
          <w:rFonts w:ascii="Arial" w:hAnsi="Arial" w:cs="Arial"/>
          <w:i/>
          <w:iCs/>
          <w:sz w:val="22"/>
          <w:szCs w:val="22"/>
        </w:rPr>
      </w:pPr>
      <w:r w:rsidRPr="00036A8F">
        <w:rPr>
          <w:rFonts w:ascii="Arial" w:hAnsi="Arial" w:cs="Arial"/>
          <w:i/>
          <w:iCs/>
          <w:sz w:val="22"/>
          <w:szCs w:val="22"/>
        </w:rPr>
        <w:t xml:space="preserve">Zamawiający </w:t>
      </w:r>
      <w:r w:rsidR="00481282">
        <w:rPr>
          <w:rFonts w:ascii="Arial" w:hAnsi="Arial" w:cs="Arial"/>
          <w:i/>
          <w:iCs/>
          <w:sz w:val="22"/>
          <w:szCs w:val="22"/>
        </w:rPr>
        <w:t xml:space="preserve">wyjaśnia, że </w:t>
      </w:r>
      <w:r w:rsidRPr="00036A8F">
        <w:rPr>
          <w:rFonts w:ascii="Arial" w:hAnsi="Arial" w:cs="Arial"/>
          <w:i/>
          <w:iCs/>
          <w:sz w:val="22"/>
          <w:szCs w:val="22"/>
        </w:rPr>
        <w:t>nie posiada pełnej informacji dotyczącej pokrycia dachowego, gdyż mogły one ulec zmianie od momentu udzielenia informacji przez mieszkańców biorących udział w projekcie. Wykonawca przed planowanym przystąpieniem do montażu instalacji zobowiązany jest dokonać wizji technicznej na wszystkich lokalizacjach (lista lokalizacji zostanie przekazana Wykonawcy niezwłocznie po podpisaniu umowy) i w uzgodnieniu mieszkańcem ustalić pisemnie miejsce montażu instalacji oraz ewentualny konieczny zakres prac po stronie mieszkańca na protokole ustaleń montażowych.</w:t>
      </w:r>
      <w:r w:rsidR="00036A8F" w:rsidRPr="00036A8F">
        <w:rPr>
          <w:rFonts w:ascii="Arial" w:hAnsi="Arial" w:cs="Arial"/>
          <w:i/>
          <w:iCs/>
          <w:sz w:val="22"/>
          <w:szCs w:val="22"/>
        </w:rPr>
        <w:t xml:space="preserve"> </w:t>
      </w:r>
      <w:r w:rsidRPr="00036A8F">
        <w:rPr>
          <w:rFonts w:ascii="Arial" w:hAnsi="Arial" w:cs="Arial"/>
          <w:i/>
          <w:iCs/>
          <w:sz w:val="22"/>
          <w:szCs w:val="22"/>
        </w:rPr>
        <w:t>W przypadku braku technicznej możliwości montażu instalacji lub braku zgody ze strony mieszkańca na miejsce montażu wskazane przez Wykonawcę, Wykonawca powinien niezwłocznie powiadomić o tym fakcie Zamawiającego, w celu wskazania Wykonawcy nowego adresu.</w:t>
      </w:r>
    </w:p>
    <w:p w14:paraId="6E155C23" w14:textId="447CA72C" w:rsidR="004236B0" w:rsidRDefault="004236B0" w:rsidP="00B11E87">
      <w:pPr>
        <w:spacing w:line="276" w:lineRule="auto"/>
        <w:jc w:val="both"/>
        <w:rPr>
          <w:rFonts w:ascii="Arial" w:hAnsi="Arial" w:cs="Arial"/>
          <w:i/>
          <w:iCs/>
          <w:sz w:val="22"/>
          <w:szCs w:val="22"/>
        </w:rPr>
      </w:pPr>
    </w:p>
    <w:p w14:paraId="21F3C464" w14:textId="77777777" w:rsidR="004236B0" w:rsidRPr="004236B0" w:rsidRDefault="004236B0" w:rsidP="004236B0">
      <w:pPr>
        <w:pStyle w:val="Akapitzlist"/>
        <w:numPr>
          <w:ilvl w:val="0"/>
          <w:numId w:val="2"/>
        </w:numPr>
        <w:rPr>
          <w:rFonts w:ascii="Arial" w:hAnsi="Arial" w:cs="Arial"/>
          <w:color w:val="000000"/>
          <w:sz w:val="22"/>
          <w:szCs w:val="22"/>
        </w:rPr>
      </w:pPr>
      <w:r w:rsidRPr="004236B0">
        <w:rPr>
          <w:rFonts w:ascii="Arial" w:hAnsi="Arial" w:cs="Arial"/>
          <w:color w:val="000000"/>
          <w:sz w:val="22"/>
          <w:szCs w:val="22"/>
        </w:rPr>
        <w:lastRenderedPageBreak/>
        <w:t>Prosimy o potwierdzenie, że w zakresie Beneficjenta jest wykonanie przekopu pod kabel dla instalacji fotowoltaicznych na budynku gospodarczym.</w:t>
      </w:r>
    </w:p>
    <w:p w14:paraId="6E52903A" w14:textId="0236744F" w:rsidR="004236B0" w:rsidRDefault="004236B0" w:rsidP="004236B0">
      <w:pPr>
        <w:spacing w:line="276" w:lineRule="auto"/>
        <w:jc w:val="both"/>
        <w:rPr>
          <w:rFonts w:ascii="Arial" w:hAnsi="Arial" w:cs="Arial"/>
          <w:i/>
          <w:iCs/>
          <w:sz w:val="22"/>
          <w:szCs w:val="22"/>
        </w:rPr>
      </w:pPr>
      <w:bookmarkStart w:id="20" w:name="_Hlk119576827"/>
      <w:r w:rsidRPr="004236B0">
        <w:rPr>
          <w:rFonts w:ascii="Arial" w:hAnsi="Arial" w:cs="Arial"/>
          <w:i/>
          <w:iCs/>
          <w:sz w:val="22"/>
          <w:szCs w:val="22"/>
        </w:rPr>
        <w:t>Zgodnie z dokumentacją SWZ Zamawiający oczekuje od Wykonawców kompletnej instalacji z uwzględnieniem pełnego zakresu prac niezbędnego do wpięcia, uruchomienia i oddania do użytkowania instalacji fotowoltaicznej (wraz ze zgłoszeniem instalacji i jej odbiorem w PGE). W   przypadku   gdy   instalacja   fotowoltaiczna   znajduje   się   na   dachu   innego budynku   lub   na   gruncie, przygotowanie trasy kablowej (wykopu) wraz z ułożeniem kabla ziemnego pomiędzy rozdzielnią główną RG (mieszkańca), a rozdzielnią AC (nowoprojektowaną) należy do Wykonawcy. Dla wszystkich instalacji (dachowych jak i gruntowych) kabel w rozdzielni głównej RG (mieszkańca) należy zabezpieczyć wyłącznikiem S303 B16  - po stronie Wykonawcy. Niedopuszczalne jest wpinanie instalacji bezpośrednio do złączy kablowo-pomiarowych (ZKP) – instalację należy wpinać zgodnie z SWZ (do rozdzielni RG). W sytuacji trudności lub braku możliwości wyprowadzenia kabla z rozdzielnicy głównej budynku mieszkalnego dopuszcza się rozwiązanie zamienne zasilania instalacji fotowoltaicznej wykorzystując najbliższy dostępny obwód o minimalnym przekroju min. 5x4mm2 (dla instalacji 3-fazowych). Decyzja jest uwarunkowana dostosowaniem zabezpieczeń zgodnie ze schematem oraz wyłączeniem z eksploatacji istniejącego gniazda siłowego. Szczegółowe ustalenia takich przypadków należy każdorazowo konsultować z inspektorem nadzoru.</w:t>
      </w:r>
      <w:r>
        <w:rPr>
          <w:rFonts w:ascii="Arial" w:hAnsi="Arial" w:cs="Arial"/>
          <w:i/>
          <w:iCs/>
          <w:sz w:val="22"/>
          <w:szCs w:val="22"/>
        </w:rPr>
        <w:t xml:space="preserve"> </w:t>
      </w:r>
      <w:r w:rsidRPr="004236B0">
        <w:rPr>
          <w:rFonts w:ascii="Arial" w:hAnsi="Arial" w:cs="Arial"/>
          <w:i/>
          <w:iCs/>
          <w:sz w:val="22"/>
          <w:szCs w:val="22"/>
        </w:rPr>
        <w:t>Wykonawca przed planowanym przystąpieniem do montażu instalacji powinien dokonać wizji technicznej na wszystkich lokalizacjach (lista lokalizacji zostanie przekazana Wykonawcy niezwłocznie po podpisaniu umowy) i w uzgodnieniu mieszkańcem ustalić pisemnie miejsce montażu instalacji oraz ewentualny konieczny zakres prac po stronie mieszkańca na protokole ustaleń montażowych.</w:t>
      </w:r>
    </w:p>
    <w:bookmarkEnd w:id="20"/>
    <w:p w14:paraId="7E18BE5B" w14:textId="77777777" w:rsidR="004236B0" w:rsidRPr="004236B0" w:rsidRDefault="004236B0" w:rsidP="004236B0">
      <w:pPr>
        <w:spacing w:line="276" w:lineRule="auto"/>
        <w:jc w:val="both"/>
        <w:rPr>
          <w:rFonts w:ascii="Arial" w:hAnsi="Arial" w:cs="Arial"/>
          <w:i/>
          <w:iCs/>
          <w:sz w:val="22"/>
          <w:szCs w:val="22"/>
        </w:rPr>
      </w:pPr>
    </w:p>
    <w:p w14:paraId="2B620333" w14:textId="0B78C0AD" w:rsidR="004236B0" w:rsidRDefault="004236B0" w:rsidP="004236B0">
      <w:pPr>
        <w:pStyle w:val="Akapitzlist"/>
        <w:numPr>
          <w:ilvl w:val="0"/>
          <w:numId w:val="2"/>
        </w:numPr>
        <w:rPr>
          <w:rFonts w:ascii="Arial" w:hAnsi="Arial" w:cs="Arial"/>
          <w:color w:val="000000"/>
          <w:sz w:val="22"/>
          <w:szCs w:val="22"/>
        </w:rPr>
      </w:pPr>
      <w:r w:rsidRPr="004236B0">
        <w:rPr>
          <w:rFonts w:ascii="Arial" w:hAnsi="Arial" w:cs="Arial"/>
          <w:color w:val="000000"/>
          <w:sz w:val="22"/>
          <w:szCs w:val="22"/>
        </w:rPr>
        <w:t>Prosimy o potwierdzenie, że w zakresie Beneficjenta jest wykonanie przekopu pod kabel dla instalacji fotowoltaicznych na gruncie.</w:t>
      </w:r>
    </w:p>
    <w:p w14:paraId="3861FB7B" w14:textId="77777777" w:rsidR="004236B0" w:rsidRDefault="004236B0" w:rsidP="004236B0">
      <w:pPr>
        <w:spacing w:line="276" w:lineRule="auto"/>
        <w:jc w:val="both"/>
        <w:rPr>
          <w:rFonts w:ascii="Arial" w:hAnsi="Arial" w:cs="Arial"/>
          <w:i/>
          <w:iCs/>
          <w:sz w:val="22"/>
          <w:szCs w:val="22"/>
        </w:rPr>
      </w:pPr>
      <w:r w:rsidRPr="004236B0">
        <w:rPr>
          <w:rFonts w:ascii="Arial" w:hAnsi="Arial" w:cs="Arial"/>
          <w:i/>
          <w:iCs/>
          <w:sz w:val="22"/>
          <w:szCs w:val="22"/>
        </w:rPr>
        <w:t xml:space="preserve">Zgodnie z dokumentacją SWZ Zamawiający oczekuje od </w:t>
      </w:r>
      <w:r w:rsidRPr="004236B0">
        <w:rPr>
          <w:rFonts w:ascii="Arial" w:hAnsi="Arial" w:cs="Arial"/>
          <w:i/>
          <w:iCs/>
          <w:sz w:val="22"/>
          <w:szCs w:val="22"/>
        </w:rPr>
        <w:t>Wykonawców</w:t>
      </w:r>
      <w:r w:rsidRPr="004236B0">
        <w:rPr>
          <w:rFonts w:ascii="Arial" w:hAnsi="Arial" w:cs="Arial"/>
          <w:i/>
          <w:iCs/>
          <w:sz w:val="22"/>
          <w:szCs w:val="22"/>
        </w:rPr>
        <w:t xml:space="preserve"> kompletnej instalacji z uwzględnieniem pełnego zakresu prac niezbędnego do wpięcia, uruchomienia i oddania do użytkowania instalacji fotowoltaicznej (wraz ze zgłoszeniem instalacji i jej odbiorem w PGE). W   przypadku   gdy   instalacja   fotowoltaiczna   znajduj</w:t>
      </w:r>
      <w:r w:rsidRPr="004236B0">
        <w:rPr>
          <w:rFonts w:ascii="Arial" w:hAnsi="Arial" w:cs="Arial"/>
          <w:i/>
          <w:iCs/>
          <w:sz w:val="22"/>
          <w:szCs w:val="22"/>
        </w:rPr>
        <w:t>e</w:t>
      </w:r>
      <w:r w:rsidRPr="004236B0">
        <w:rPr>
          <w:rFonts w:ascii="Arial" w:hAnsi="Arial" w:cs="Arial"/>
          <w:i/>
          <w:iCs/>
          <w:sz w:val="22"/>
          <w:szCs w:val="22"/>
        </w:rPr>
        <w:t xml:space="preserve">   się   na   dachu   innego budynku   lub   na   gruncie, przygotowanie trasy kablowej (wykopu) wraz z ułożeniem kabla ziemnego</w:t>
      </w:r>
      <w:r w:rsidRPr="004236B0">
        <w:rPr>
          <w:rFonts w:ascii="Arial" w:hAnsi="Arial" w:cs="Arial"/>
          <w:i/>
          <w:iCs/>
          <w:sz w:val="22"/>
          <w:szCs w:val="22"/>
        </w:rPr>
        <w:t xml:space="preserve"> </w:t>
      </w:r>
      <w:r w:rsidRPr="004236B0">
        <w:rPr>
          <w:rFonts w:ascii="Arial" w:hAnsi="Arial" w:cs="Arial"/>
          <w:i/>
          <w:iCs/>
          <w:sz w:val="22"/>
          <w:szCs w:val="22"/>
        </w:rPr>
        <w:t>pomiędzy rozdzielnią główną RG (mieszkańca), a rozdzielnią AC (nowoprojektowaną) należy do Wykonawcy. Dla wszystkich instalacji (dachowych jak i gruntowych) kabel w rozdzielni</w:t>
      </w:r>
      <w:r w:rsidRPr="004236B0">
        <w:rPr>
          <w:rFonts w:ascii="Arial" w:hAnsi="Arial" w:cs="Arial"/>
          <w:i/>
          <w:iCs/>
          <w:sz w:val="22"/>
          <w:szCs w:val="22"/>
        </w:rPr>
        <w:t xml:space="preserve"> </w:t>
      </w:r>
      <w:r w:rsidRPr="004236B0">
        <w:rPr>
          <w:rFonts w:ascii="Arial" w:hAnsi="Arial" w:cs="Arial"/>
          <w:i/>
          <w:iCs/>
          <w:sz w:val="22"/>
          <w:szCs w:val="22"/>
        </w:rPr>
        <w:t>głównej RG (mieszkańca) należy zabezpieczyć wyłącznikiem S303 B16  - po stronie</w:t>
      </w:r>
      <w:r w:rsidRPr="004236B0">
        <w:rPr>
          <w:rFonts w:ascii="Arial" w:hAnsi="Arial" w:cs="Arial"/>
          <w:i/>
          <w:iCs/>
          <w:sz w:val="22"/>
          <w:szCs w:val="22"/>
        </w:rPr>
        <w:t xml:space="preserve"> </w:t>
      </w:r>
      <w:r w:rsidRPr="004236B0">
        <w:rPr>
          <w:rFonts w:ascii="Arial" w:hAnsi="Arial" w:cs="Arial"/>
          <w:i/>
          <w:iCs/>
          <w:sz w:val="22"/>
          <w:szCs w:val="22"/>
        </w:rPr>
        <w:t>Wykonawcy. Niedopuszczalne jest wpinanie instalacji bezpośrednio do złączy kablowo-pomiarowych (ZKP) – instalację należy wpinać zgodnie z SWZ (do rozdzielni RG). W sytuacji trudności lub braku możliwości wyprowadzenia kabla z rozdzielnicy głównej budynku mieszkalnego dopuszcza się rozwiązanie zamienne zasilania instalacji fotowoltaicznej wykorzystując najbliższy dostępny obwód o minimalnym przekroju min. 5x4mm2 (dla instalacji 3-fazowych). Decyzja jest uwarunkowana dostosowaniem zabezpieczeń zgodnie ze schematem oraz wyłączeniem z eksploatacji istniejącego gniazda siłowego. Szczegółowe ustalenia takich przypadków należy każdorazowo konsultować z inspektorem nadzoru.</w:t>
      </w:r>
      <w:r>
        <w:rPr>
          <w:rFonts w:ascii="Arial" w:hAnsi="Arial" w:cs="Arial"/>
          <w:i/>
          <w:iCs/>
          <w:sz w:val="22"/>
          <w:szCs w:val="22"/>
        </w:rPr>
        <w:t xml:space="preserve"> </w:t>
      </w:r>
      <w:r w:rsidRPr="004236B0">
        <w:rPr>
          <w:rFonts w:ascii="Arial" w:hAnsi="Arial" w:cs="Arial"/>
          <w:i/>
          <w:iCs/>
          <w:sz w:val="22"/>
          <w:szCs w:val="22"/>
        </w:rPr>
        <w:t xml:space="preserve">Wykonawca przed planowanym przystąpieniem do montażu instalacji powinien dokonać wizji technicznej na wszystkich lokalizacjach (lista lokalizacji zostanie przekazana Wykonawcy </w:t>
      </w:r>
      <w:r w:rsidRPr="004236B0">
        <w:rPr>
          <w:rFonts w:ascii="Arial" w:hAnsi="Arial" w:cs="Arial"/>
          <w:i/>
          <w:iCs/>
          <w:sz w:val="22"/>
          <w:szCs w:val="22"/>
        </w:rPr>
        <w:lastRenderedPageBreak/>
        <w:t>niezwłocznie po podpisaniu umowy) i w uzgodnieniu mieszkańcem ustalić pisemnie miejsce montażu instalacji oraz ewentualny konieczny zakres prac po stronie mieszkańca na protokole ustaleń montażowych.</w:t>
      </w:r>
    </w:p>
    <w:p w14:paraId="32845AA1" w14:textId="77777777" w:rsidR="004236B0" w:rsidRPr="004236B0" w:rsidRDefault="004236B0" w:rsidP="004236B0">
      <w:pPr>
        <w:rPr>
          <w:rFonts w:ascii="Arial" w:hAnsi="Arial" w:cs="Arial"/>
          <w:color w:val="000000"/>
          <w:sz w:val="22"/>
          <w:szCs w:val="22"/>
        </w:rPr>
      </w:pPr>
    </w:p>
    <w:p w14:paraId="215B77A3" w14:textId="77777777" w:rsidR="004236B0" w:rsidRPr="004236B0" w:rsidRDefault="004236B0" w:rsidP="004236B0">
      <w:pPr>
        <w:ind w:left="360"/>
        <w:rPr>
          <w:rFonts w:ascii="Arial" w:hAnsi="Arial" w:cs="Arial"/>
          <w:color w:val="000000"/>
          <w:sz w:val="22"/>
          <w:szCs w:val="22"/>
        </w:rPr>
      </w:pPr>
    </w:p>
    <w:p w14:paraId="4D097D42" w14:textId="3AEE4CBC" w:rsidR="004236B0" w:rsidRPr="004236B0" w:rsidRDefault="004236B0" w:rsidP="004236B0">
      <w:pPr>
        <w:pStyle w:val="Akapitzlist"/>
        <w:numPr>
          <w:ilvl w:val="0"/>
          <w:numId w:val="2"/>
        </w:numPr>
        <w:rPr>
          <w:rFonts w:ascii="Arial" w:hAnsi="Arial" w:cs="Arial"/>
          <w:color w:val="000000"/>
          <w:sz w:val="22"/>
          <w:szCs w:val="22"/>
        </w:rPr>
      </w:pPr>
      <w:r w:rsidRPr="004236B0">
        <w:rPr>
          <w:rFonts w:ascii="Arial" w:hAnsi="Arial" w:cs="Arial"/>
          <w:color w:val="000000"/>
          <w:sz w:val="22"/>
          <w:szCs w:val="22"/>
        </w:rPr>
        <w:t>Prosimy o potwierdzenie, że w zakresie Beneficjenta jest zapewnienie dostępu do Internetu w miejscu montażu falownika.</w:t>
      </w:r>
    </w:p>
    <w:p w14:paraId="00172D0A" w14:textId="78F7DC24" w:rsidR="004236B0" w:rsidRPr="004236B0" w:rsidRDefault="004236B0" w:rsidP="004236B0">
      <w:pPr>
        <w:spacing w:line="276" w:lineRule="auto"/>
        <w:rPr>
          <w:rFonts w:ascii="Arial" w:hAnsi="Arial" w:cs="Arial"/>
          <w:i/>
          <w:iCs/>
          <w:sz w:val="22"/>
          <w:szCs w:val="22"/>
        </w:rPr>
      </w:pPr>
      <w:r w:rsidRPr="004236B0">
        <w:rPr>
          <w:rFonts w:ascii="Arial" w:hAnsi="Arial" w:cs="Arial"/>
          <w:i/>
          <w:iCs/>
          <w:sz w:val="22"/>
          <w:szCs w:val="22"/>
        </w:rPr>
        <w:t>Zamawiający potwierdza, że w zakresie Beneficjenta jest zapewnienie dostępu do Internetu.</w:t>
      </w:r>
    </w:p>
    <w:p w14:paraId="142786DE" w14:textId="77777777" w:rsidR="004236B0" w:rsidRPr="004236B0" w:rsidRDefault="004236B0" w:rsidP="004236B0">
      <w:pPr>
        <w:pStyle w:val="Akapitzlist"/>
        <w:rPr>
          <w:rFonts w:ascii="Arial" w:hAnsi="Arial" w:cs="Arial"/>
          <w:color w:val="000000"/>
          <w:sz w:val="22"/>
          <w:szCs w:val="22"/>
        </w:rPr>
      </w:pPr>
    </w:p>
    <w:p w14:paraId="48F5542B" w14:textId="331A1310" w:rsidR="004236B0" w:rsidRPr="004236B0" w:rsidRDefault="004236B0" w:rsidP="004236B0">
      <w:pPr>
        <w:pStyle w:val="Akapitzlist"/>
        <w:numPr>
          <w:ilvl w:val="0"/>
          <w:numId w:val="2"/>
        </w:numPr>
        <w:jc w:val="both"/>
        <w:rPr>
          <w:rFonts w:ascii="Arial" w:hAnsi="Arial" w:cs="Arial"/>
          <w:color w:val="000000"/>
          <w:sz w:val="22"/>
          <w:szCs w:val="22"/>
        </w:rPr>
      </w:pPr>
      <w:r w:rsidRPr="004236B0">
        <w:rPr>
          <w:rFonts w:ascii="Arial" w:hAnsi="Arial" w:cs="Arial"/>
          <w:color w:val="000000"/>
          <w:sz w:val="22"/>
          <w:szCs w:val="22"/>
        </w:rPr>
        <w:t>Prosimy o potwierdzenie, że w zakresie Beneficjenta jest przygotowanie miejsca</w:t>
      </w:r>
      <w:r>
        <w:rPr>
          <w:rFonts w:ascii="Arial" w:hAnsi="Arial" w:cs="Arial"/>
          <w:color w:val="000000"/>
          <w:sz w:val="22"/>
          <w:szCs w:val="22"/>
        </w:rPr>
        <w:t xml:space="preserve"> </w:t>
      </w:r>
      <w:r w:rsidRPr="004236B0">
        <w:rPr>
          <w:rFonts w:ascii="Arial" w:hAnsi="Arial" w:cs="Arial"/>
          <w:color w:val="000000"/>
          <w:sz w:val="22"/>
          <w:szCs w:val="22"/>
        </w:rPr>
        <w:t>w rozdzielnicy głównej na dodatkowe zabezpieczenie dla instalacji fotowoltaicznej. Natomiast montaż zabezpieczenia jest w zakresie Wykonawcy.</w:t>
      </w:r>
    </w:p>
    <w:p w14:paraId="06AACA5E" w14:textId="0027FFA4" w:rsidR="004236B0" w:rsidRPr="004236B0" w:rsidRDefault="004236B0" w:rsidP="004236B0">
      <w:pPr>
        <w:jc w:val="both"/>
        <w:rPr>
          <w:rFonts w:ascii="Arial" w:hAnsi="Arial" w:cs="Arial"/>
          <w:i/>
          <w:iCs/>
          <w:sz w:val="22"/>
          <w:szCs w:val="22"/>
        </w:rPr>
      </w:pPr>
      <w:r w:rsidRPr="004236B0">
        <w:rPr>
          <w:rFonts w:ascii="Arial" w:hAnsi="Arial" w:cs="Arial"/>
          <w:i/>
          <w:iCs/>
          <w:sz w:val="22"/>
          <w:szCs w:val="22"/>
        </w:rPr>
        <w:t>Zgodnie z dokumentacją SWZ Zamawiający oczekuje od Wykonawców kompletnej instalacji z uwzględnieniem pełnego zakresu prac niezbędnego do wpięcia, uruchomienia i oddania do użytkowania instalacji fotowoltaicznej (wraz ze zgłoszeniem instalacji i jej odbiorem w PGE).</w:t>
      </w:r>
    </w:p>
    <w:p w14:paraId="7DC0578C" w14:textId="77777777" w:rsidR="004236B0" w:rsidRPr="004236B0" w:rsidRDefault="004236B0" w:rsidP="004236B0">
      <w:pPr>
        <w:rPr>
          <w:rFonts w:ascii="Arial" w:hAnsi="Arial" w:cs="Arial"/>
          <w:color w:val="000000"/>
          <w:sz w:val="22"/>
          <w:szCs w:val="22"/>
        </w:rPr>
      </w:pPr>
    </w:p>
    <w:p w14:paraId="61223C55" w14:textId="63A96015" w:rsidR="004236B0" w:rsidRPr="004236B0" w:rsidRDefault="004236B0" w:rsidP="004236B0">
      <w:pPr>
        <w:pStyle w:val="Akapitzlist"/>
        <w:numPr>
          <w:ilvl w:val="0"/>
          <w:numId w:val="2"/>
        </w:numPr>
        <w:jc w:val="both"/>
        <w:rPr>
          <w:rFonts w:ascii="Arial" w:hAnsi="Arial" w:cs="Arial"/>
          <w:color w:val="000000"/>
          <w:sz w:val="22"/>
          <w:szCs w:val="22"/>
        </w:rPr>
      </w:pPr>
      <w:r w:rsidRPr="004236B0">
        <w:rPr>
          <w:rFonts w:ascii="Arial" w:hAnsi="Arial" w:cs="Arial"/>
          <w:color w:val="000000"/>
          <w:sz w:val="22"/>
          <w:szCs w:val="22"/>
        </w:rPr>
        <w:t>Prosimy o potwierdzenie, że w ramach projektu nie występują obiekty objęte ochroną konserwatora ani wpisane na listę zabytków.</w:t>
      </w:r>
    </w:p>
    <w:p w14:paraId="79716DF4" w14:textId="6A58CFE7" w:rsidR="004236B0" w:rsidRPr="001E4B4C" w:rsidRDefault="004236B0" w:rsidP="004236B0">
      <w:pPr>
        <w:spacing w:line="276" w:lineRule="auto"/>
        <w:rPr>
          <w:rFonts w:ascii="Arial" w:hAnsi="Arial" w:cs="Arial"/>
          <w:i/>
          <w:iCs/>
          <w:sz w:val="22"/>
          <w:szCs w:val="22"/>
        </w:rPr>
      </w:pPr>
      <w:r w:rsidRPr="001E4B4C">
        <w:rPr>
          <w:rFonts w:ascii="Arial" w:hAnsi="Arial" w:cs="Arial"/>
          <w:i/>
          <w:iCs/>
          <w:sz w:val="22"/>
          <w:szCs w:val="22"/>
        </w:rPr>
        <w:t xml:space="preserve">Zamawiający </w:t>
      </w:r>
      <w:r w:rsidR="001E4B4C" w:rsidRPr="001E4B4C">
        <w:rPr>
          <w:rFonts w:ascii="Arial" w:hAnsi="Arial" w:cs="Arial"/>
          <w:i/>
          <w:iCs/>
          <w:sz w:val="22"/>
          <w:szCs w:val="22"/>
        </w:rPr>
        <w:t>potwierdza, że w ramach przedmiotowego zamówienia nie występują obiekty objęte ochroną konserwatora ani wpisane na listę zabytków.</w:t>
      </w:r>
    </w:p>
    <w:p w14:paraId="0F942B1F" w14:textId="77777777" w:rsidR="004236B0" w:rsidRPr="004236B0" w:rsidRDefault="004236B0" w:rsidP="004236B0">
      <w:pPr>
        <w:pStyle w:val="Akapitzlist"/>
        <w:rPr>
          <w:rFonts w:ascii="Arial" w:hAnsi="Arial" w:cs="Arial"/>
          <w:color w:val="000000"/>
          <w:sz w:val="22"/>
          <w:szCs w:val="22"/>
        </w:rPr>
      </w:pPr>
    </w:p>
    <w:p w14:paraId="4246F2F1" w14:textId="14B61C6F" w:rsidR="004236B0" w:rsidRPr="004236B0" w:rsidRDefault="004236B0" w:rsidP="004236B0">
      <w:pPr>
        <w:pStyle w:val="Akapitzlist"/>
        <w:numPr>
          <w:ilvl w:val="0"/>
          <w:numId w:val="2"/>
        </w:numPr>
        <w:jc w:val="both"/>
        <w:rPr>
          <w:rFonts w:ascii="Arial" w:hAnsi="Arial" w:cs="Arial"/>
          <w:color w:val="000000"/>
          <w:sz w:val="22"/>
          <w:szCs w:val="22"/>
        </w:rPr>
      </w:pPr>
      <w:r w:rsidRPr="004236B0">
        <w:rPr>
          <w:rFonts w:ascii="Arial" w:hAnsi="Arial" w:cs="Arial"/>
          <w:color w:val="000000"/>
          <w:sz w:val="22"/>
          <w:szCs w:val="22"/>
        </w:rPr>
        <w:t xml:space="preserve">Prosimy o informacje ile budynków objętych programem jest </w:t>
      </w:r>
      <w:bookmarkStart w:id="21" w:name="_Hlk119315465"/>
      <w:r w:rsidRPr="004236B0">
        <w:rPr>
          <w:rFonts w:ascii="Arial" w:hAnsi="Arial" w:cs="Arial"/>
          <w:color w:val="000000"/>
          <w:sz w:val="22"/>
          <w:szCs w:val="22"/>
        </w:rPr>
        <w:t>wyposażonych w instalację odgromową (piorunochronową).</w:t>
      </w:r>
    </w:p>
    <w:bookmarkEnd w:id="21"/>
    <w:p w14:paraId="1197C789" w14:textId="77777777" w:rsidR="004236B0" w:rsidRDefault="004236B0" w:rsidP="004236B0">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 wyjaśnia, że należy przyjąć, że ok. 10% budynków może być wyposażonych w instalację odgromową.</w:t>
      </w:r>
    </w:p>
    <w:p w14:paraId="39DC2044" w14:textId="77777777" w:rsidR="004236B0" w:rsidRPr="004236B0" w:rsidRDefault="004236B0" w:rsidP="004236B0">
      <w:pPr>
        <w:pStyle w:val="Akapitzlist"/>
        <w:rPr>
          <w:rFonts w:ascii="Arial" w:hAnsi="Arial" w:cs="Arial"/>
          <w:color w:val="000000"/>
          <w:sz w:val="22"/>
          <w:szCs w:val="22"/>
        </w:rPr>
      </w:pPr>
    </w:p>
    <w:p w14:paraId="4CCEAD50" w14:textId="4B9C4B9C" w:rsidR="004236B0" w:rsidRPr="004236B0" w:rsidRDefault="004236B0" w:rsidP="004236B0">
      <w:pPr>
        <w:pStyle w:val="Akapitzlist"/>
        <w:numPr>
          <w:ilvl w:val="0"/>
          <w:numId w:val="2"/>
        </w:numPr>
        <w:rPr>
          <w:rFonts w:ascii="Arial" w:hAnsi="Arial" w:cs="Arial"/>
          <w:color w:val="000000"/>
          <w:sz w:val="22"/>
          <w:szCs w:val="22"/>
        </w:rPr>
      </w:pPr>
      <w:r w:rsidRPr="004236B0">
        <w:rPr>
          <w:rFonts w:ascii="Arial" w:hAnsi="Arial" w:cs="Arial"/>
          <w:color w:val="000000"/>
          <w:sz w:val="22"/>
          <w:szCs w:val="22"/>
        </w:rPr>
        <w:t>Prosimy o informację o rodzajach występujących pokryć dachowych oraz ich ilości.</w:t>
      </w:r>
    </w:p>
    <w:p w14:paraId="79F1343C" w14:textId="77777777" w:rsidR="004236B0" w:rsidRDefault="004236B0" w:rsidP="004236B0">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 wyjaśnia, że montaż instalacji będzie realizowany na dachach z pokryciami wykonanymi z blachy, dachówki ceramicznej, betonowej oraz gontu. Zamawiający nie posiada pełnej informacji dotyczącej pokrycia dachowego, gdyż mogły one ulec zmianie od momentu udzielenia informacji przez mieszkańców biorących udział w projekcie. Wykonawca przed planowanym przystąpieniem do montażu instalacji zobowiązany jest dokonać wizji technicznej na wszystkich lokalizacjach (lista lokalizacji zostanie przekazana Wykonawcy niezwłocznie po podpisaniu umowy) i w uzgodnieniu mieszkańcem ustalić pisemnie miejsce montażu instalacji oraz ewentualny konieczny zakres prac po stronie mieszkańca na protokole ustaleń montażowych. W przypadku braku technicznej możliwości montażu instalacji lub braku zgody ze strony mieszkańca na miejsce montażu wskazane przez Wykonawcę, Wykonawca powinien niezwłocznie powiadomić o tym fakcie Zamawiającego, w celu wskazania Wykonawcy nowego adresu.</w:t>
      </w:r>
    </w:p>
    <w:p w14:paraId="0FCA97D6" w14:textId="77777777" w:rsidR="004236B0" w:rsidRPr="004236B0" w:rsidRDefault="004236B0" w:rsidP="004236B0">
      <w:pPr>
        <w:pStyle w:val="Akapitzlist"/>
        <w:rPr>
          <w:rFonts w:ascii="Arial" w:hAnsi="Arial" w:cs="Arial"/>
          <w:color w:val="000000"/>
          <w:sz w:val="22"/>
          <w:szCs w:val="22"/>
        </w:rPr>
      </w:pPr>
    </w:p>
    <w:p w14:paraId="6A2F9739" w14:textId="29A2FEB6" w:rsidR="004236B0" w:rsidRPr="004236B0" w:rsidRDefault="004236B0" w:rsidP="004236B0">
      <w:pPr>
        <w:pStyle w:val="Akapitzlist"/>
        <w:numPr>
          <w:ilvl w:val="0"/>
          <w:numId w:val="2"/>
        </w:numPr>
        <w:jc w:val="both"/>
        <w:rPr>
          <w:rFonts w:ascii="Arial" w:hAnsi="Arial" w:cs="Arial"/>
          <w:color w:val="000000"/>
          <w:sz w:val="22"/>
          <w:szCs w:val="22"/>
        </w:rPr>
      </w:pPr>
      <w:r w:rsidRPr="004236B0">
        <w:rPr>
          <w:rFonts w:ascii="Arial" w:hAnsi="Arial" w:cs="Arial"/>
          <w:color w:val="000000"/>
          <w:sz w:val="22"/>
          <w:szCs w:val="22"/>
        </w:rPr>
        <w:t xml:space="preserve">Prosimy o potwierdzenie, że konstrukcja gruntowa wykonana ze stali zabezpieczonej powłoką antykorozyjną </w:t>
      </w:r>
      <w:proofErr w:type="spellStart"/>
      <w:r w:rsidRPr="004236B0">
        <w:rPr>
          <w:rFonts w:ascii="Arial" w:hAnsi="Arial" w:cs="Arial"/>
          <w:color w:val="000000"/>
          <w:sz w:val="22"/>
          <w:szCs w:val="22"/>
        </w:rPr>
        <w:t>ocynk</w:t>
      </w:r>
      <w:proofErr w:type="spellEnd"/>
      <w:r w:rsidRPr="004236B0">
        <w:rPr>
          <w:rFonts w:ascii="Arial" w:hAnsi="Arial" w:cs="Arial"/>
          <w:color w:val="000000"/>
          <w:sz w:val="22"/>
          <w:szCs w:val="22"/>
        </w:rPr>
        <w:t xml:space="preserve"> lub </w:t>
      </w:r>
      <w:proofErr w:type="spellStart"/>
      <w:r w:rsidRPr="004236B0">
        <w:rPr>
          <w:rFonts w:ascii="Arial" w:hAnsi="Arial" w:cs="Arial"/>
          <w:color w:val="000000"/>
          <w:sz w:val="22"/>
          <w:szCs w:val="22"/>
        </w:rPr>
        <w:t>Magnelis</w:t>
      </w:r>
      <w:proofErr w:type="spellEnd"/>
      <w:r w:rsidRPr="004236B0">
        <w:rPr>
          <w:rFonts w:ascii="Arial" w:hAnsi="Arial" w:cs="Arial"/>
          <w:color w:val="000000"/>
          <w:sz w:val="22"/>
          <w:szCs w:val="22"/>
        </w:rPr>
        <w:t xml:space="preserve"> spełnia wymagania projektu.</w:t>
      </w:r>
    </w:p>
    <w:p w14:paraId="3EC96589" w14:textId="42678B67" w:rsidR="004236B0" w:rsidRPr="004236B0" w:rsidRDefault="004236B0" w:rsidP="004236B0">
      <w:pPr>
        <w:spacing w:line="276" w:lineRule="auto"/>
        <w:jc w:val="both"/>
        <w:rPr>
          <w:rFonts w:ascii="Arial" w:hAnsi="Arial" w:cs="Arial"/>
          <w:i/>
          <w:iCs/>
          <w:sz w:val="22"/>
          <w:szCs w:val="22"/>
        </w:rPr>
      </w:pPr>
      <w:r w:rsidRPr="004236B0">
        <w:rPr>
          <w:rFonts w:ascii="Arial" w:hAnsi="Arial" w:cs="Arial"/>
          <w:i/>
          <w:iCs/>
          <w:sz w:val="22"/>
          <w:szCs w:val="22"/>
        </w:rPr>
        <w:t xml:space="preserve">Zamawiający potwierdza, że konstrukcja gruntowa wykonana ze stali zabezpieczonej powłoką antykorozyjną </w:t>
      </w:r>
      <w:proofErr w:type="spellStart"/>
      <w:r w:rsidRPr="004236B0">
        <w:rPr>
          <w:rFonts w:ascii="Arial" w:hAnsi="Arial" w:cs="Arial"/>
          <w:i/>
          <w:iCs/>
          <w:sz w:val="22"/>
          <w:szCs w:val="22"/>
        </w:rPr>
        <w:t>ocynk</w:t>
      </w:r>
      <w:proofErr w:type="spellEnd"/>
      <w:r w:rsidRPr="004236B0">
        <w:rPr>
          <w:rFonts w:ascii="Arial" w:hAnsi="Arial" w:cs="Arial"/>
          <w:i/>
          <w:iCs/>
          <w:sz w:val="22"/>
          <w:szCs w:val="22"/>
        </w:rPr>
        <w:t xml:space="preserve"> lub </w:t>
      </w:r>
      <w:proofErr w:type="spellStart"/>
      <w:r w:rsidRPr="004236B0">
        <w:rPr>
          <w:rFonts w:ascii="Arial" w:hAnsi="Arial" w:cs="Arial"/>
          <w:i/>
          <w:iCs/>
          <w:sz w:val="22"/>
          <w:szCs w:val="22"/>
        </w:rPr>
        <w:t>Magnelis</w:t>
      </w:r>
      <w:proofErr w:type="spellEnd"/>
      <w:r w:rsidRPr="004236B0">
        <w:rPr>
          <w:rFonts w:ascii="Arial" w:hAnsi="Arial" w:cs="Arial"/>
          <w:i/>
          <w:iCs/>
          <w:sz w:val="22"/>
          <w:szCs w:val="22"/>
        </w:rPr>
        <w:t xml:space="preserve"> spełnia wymagania projektu.</w:t>
      </w:r>
    </w:p>
    <w:p w14:paraId="4F490DF6" w14:textId="77777777" w:rsidR="004236B0" w:rsidRPr="004236B0" w:rsidRDefault="004236B0" w:rsidP="004236B0">
      <w:pPr>
        <w:pStyle w:val="Akapitzlist"/>
        <w:rPr>
          <w:rFonts w:ascii="Arial" w:hAnsi="Arial" w:cs="Arial"/>
          <w:color w:val="000000"/>
          <w:sz w:val="22"/>
          <w:szCs w:val="22"/>
        </w:rPr>
      </w:pPr>
    </w:p>
    <w:p w14:paraId="40A9845D" w14:textId="50D31EA8" w:rsidR="004236B0" w:rsidRPr="004236B0" w:rsidRDefault="004236B0" w:rsidP="004236B0">
      <w:pPr>
        <w:pStyle w:val="Akapitzlist"/>
        <w:numPr>
          <w:ilvl w:val="0"/>
          <w:numId w:val="2"/>
        </w:numPr>
        <w:jc w:val="both"/>
        <w:rPr>
          <w:rFonts w:ascii="Arial" w:hAnsi="Arial" w:cs="Arial"/>
          <w:color w:val="000000"/>
          <w:sz w:val="22"/>
          <w:szCs w:val="22"/>
        </w:rPr>
      </w:pPr>
      <w:r w:rsidRPr="004236B0">
        <w:rPr>
          <w:rFonts w:ascii="Arial" w:hAnsi="Arial" w:cs="Arial"/>
          <w:color w:val="000000"/>
          <w:sz w:val="22"/>
          <w:szCs w:val="22"/>
        </w:rPr>
        <w:lastRenderedPageBreak/>
        <w:t xml:space="preserve">Prosimy o potwierdzenie, że Wykonawca </w:t>
      </w:r>
      <w:bookmarkStart w:id="22" w:name="_Hlk119577106"/>
      <w:r w:rsidRPr="004236B0">
        <w:rPr>
          <w:rFonts w:ascii="Arial" w:hAnsi="Arial" w:cs="Arial"/>
          <w:color w:val="000000"/>
          <w:sz w:val="22"/>
          <w:szCs w:val="22"/>
        </w:rPr>
        <w:t>może wykorzystać istniejące uziemienie budynku w celu uziemienia instalacji fotowoltaicznej pod warunkiem, że jego rezystancja jest o odpowiedniej wartości.</w:t>
      </w:r>
    </w:p>
    <w:bookmarkEnd w:id="22"/>
    <w:p w14:paraId="4247B023" w14:textId="47AEEDE4" w:rsidR="004236B0" w:rsidRPr="004236B0" w:rsidRDefault="004236B0" w:rsidP="004236B0">
      <w:pPr>
        <w:spacing w:line="276" w:lineRule="auto"/>
        <w:jc w:val="both"/>
        <w:rPr>
          <w:rFonts w:ascii="Arial" w:hAnsi="Arial" w:cs="Arial"/>
          <w:i/>
          <w:iCs/>
          <w:sz w:val="22"/>
          <w:szCs w:val="22"/>
        </w:rPr>
      </w:pPr>
      <w:r w:rsidRPr="004236B0">
        <w:rPr>
          <w:rFonts w:ascii="Arial" w:hAnsi="Arial" w:cs="Arial"/>
          <w:i/>
          <w:iCs/>
          <w:sz w:val="22"/>
          <w:szCs w:val="22"/>
        </w:rPr>
        <w:t xml:space="preserve">Zamawiający potwierdza, że Wykonawca </w:t>
      </w:r>
      <w:r w:rsidRPr="004236B0">
        <w:rPr>
          <w:rFonts w:ascii="Arial" w:hAnsi="Arial" w:cs="Arial"/>
          <w:i/>
          <w:iCs/>
          <w:sz w:val="22"/>
          <w:szCs w:val="22"/>
        </w:rPr>
        <w:t>może wykorzystać istniejące uziemienie budynku w celu uziemienia instalacji fotowoltaicznej pod warunkiem, że jego rezystancja jest o odpowiedniej wartości.</w:t>
      </w:r>
    </w:p>
    <w:p w14:paraId="533D0C13" w14:textId="77777777" w:rsidR="004236B0" w:rsidRPr="004236B0" w:rsidRDefault="004236B0" w:rsidP="004236B0">
      <w:pPr>
        <w:rPr>
          <w:rFonts w:ascii="Arial" w:hAnsi="Arial" w:cs="Arial"/>
          <w:color w:val="000000"/>
          <w:sz w:val="22"/>
          <w:szCs w:val="22"/>
        </w:rPr>
      </w:pPr>
    </w:p>
    <w:p w14:paraId="68051B2D" w14:textId="7C6DBF75" w:rsidR="004236B0" w:rsidRPr="004236B0" w:rsidRDefault="004236B0" w:rsidP="004236B0">
      <w:pPr>
        <w:pStyle w:val="Akapitzlist"/>
        <w:numPr>
          <w:ilvl w:val="0"/>
          <w:numId w:val="2"/>
        </w:numPr>
        <w:jc w:val="both"/>
        <w:rPr>
          <w:rFonts w:ascii="Arial" w:hAnsi="Arial" w:cs="Arial"/>
          <w:color w:val="000000"/>
          <w:sz w:val="22"/>
          <w:szCs w:val="22"/>
        </w:rPr>
      </w:pPr>
      <w:r w:rsidRPr="004236B0">
        <w:rPr>
          <w:rFonts w:ascii="Arial" w:hAnsi="Arial" w:cs="Arial"/>
          <w:color w:val="000000"/>
          <w:sz w:val="22"/>
          <w:szCs w:val="22"/>
        </w:rPr>
        <w:t>Prosimy o potwierdzenie, że w zakresie Beneficjenta jest uzyskanie opinii kominiarskiej potwierdzającej przekształcenie kanału wentylacyjnego w szacht techniczny, jeżeli zachodzi konieczność prowadzenia przewodów w tym kanale.</w:t>
      </w:r>
    </w:p>
    <w:p w14:paraId="7299E86B" w14:textId="77777777" w:rsidR="004236B0" w:rsidRDefault="004236B0" w:rsidP="004236B0">
      <w:pPr>
        <w:overflowPunct w:val="0"/>
        <w:autoSpaceDE w:val="0"/>
        <w:autoSpaceDN w:val="0"/>
        <w:adjustRightInd w:val="0"/>
        <w:spacing w:line="276" w:lineRule="auto"/>
        <w:jc w:val="both"/>
        <w:textAlignment w:val="baseline"/>
        <w:rPr>
          <w:rFonts w:ascii="Arial" w:hAnsi="Arial" w:cs="Arial"/>
          <w:i/>
          <w:iCs/>
          <w:sz w:val="22"/>
          <w:szCs w:val="22"/>
        </w:rPr>
      </w:pPr>
      <w:r w:rsidRPr="00036A8F">
        <w:rPr>
          <w:rFonts w:ascii="Arial" w:hAnsi="Arial" w:cs="Arial"/>
          <w:i/>
          <w:iCs/>
          <w:sz w:val="22"/>
          <w:szCs w:val="22"/>
        </w:rPr>
        <w:t>Zamawiający wyjaśnia, że w kanałach wentylacyjnych nie należy prowadzić innych instalacji, a w przypadku jedynego kanału wentylacyjnego kotłowni jest to zabronione. W razie konieczności poprowadzenia instalacji DC w wolnym szachcie kominowym uzyskanie pozytywnej opinii kominiarskiej pozostaje po stronie Beneficjenta, przy czym ewentualne zajęcie szachtu kominowego możliwe będzie po przedłożeniu opinii kominiarskiej do oceny Inspektora Nadzoru przed planowanym montażem instalacji. Prowadzenie instalacji DC w wolnym szachcie instalacyjnym możliwe będzie wyłącznie po uzyskaniu pozytywnej opinii kominiarskiej. Wykonawca przed planowanym przystąpieniem do montażu instalacji powinien dokonać wizji technicznej na wszystkich lokalizacjach (lista lokalizacji zostanie przekazana Wykonawcy niezwłocznie po podpisaniu umowy) i w uzgodnieniu mieszkańcem ustalić pisemnie miejsce montażu instalacji oraz ewentualny konieczny zakres prac po stronie mieszkańca na protokole ustaleń montażowych.</w:t>
      </w:r>
    </w:p>
    <w:p w14:paraId="751A0FE7" w14:textId="77777777" w:rsidR="004236B0" w:rsidRPr="004236B0" w:rsidRDefault="004236B0" w:rsidP="004236B0">
      <w:pPr>
        <w:ind w:left="360"/>
        <w:rPr>
          <w:rFonts w:ascii="Arial" w:hAnsi="Arial" w:cs="Arial"/>
          <w:color w:val="000000"/>
          <w:sz w:val="22"/>
          <w:szCs w:val="22"/>
        </w:rPr>
      </w:pPr>
    </w:p>
    <w:p w14:paraId="03E0F6F9" w14:textId="43947DA8" w:rsidR="004236B0" w:rsidRPr="004236B0" w:rsidRDefault="004236B0" w:rsidP="004236B0">
      <w:pPr>
        <w:pStyle w:val="Akapitzlist"/>
        <w:numPr>
          <w:ilvl w:val="0"/>
          <w:numId w:val="2"/>
        </w:numPr>
        <w:jc w:val="both"/>
        <w:rPr>
          <w:rFonts w:ascii="Arial" w:hAnsi="Arial" w:cs="Arial"/>
          <w:color w:val="000000"/>
          <w:sz w:val="22"/>
          <w:szCs w:val="22"/>
        </w:rPr>
      </w:pPr>
      <w:r w:rsidRPr="004236B0">
        <w:rPr>
          <w:rFonts w:ascii="Arial" w:hAnsi="Arial" w:cs="Arial"/>
          <w:color w:val="000000"/>
          <w:sz w:val="22"/>
          <w:szCs w:val="22"/>
        </w:rPr>
        <w:t>Prosimy o potwierdzenie, że Wykonawca może wykorzystać gniazdo 3-fazowe do w wpięcia instalacji fotowoltaicznej, pod warunkiem, że przewód posiada odpowiedni przekrój.</w:t>
      </w:r>
    </w:p>
    <w:p w14:paraId="1657451E" w14:textId="475E4401" w:rsidR="004236B0" w:rsidRPr="00651B33" w:rsidRDefault="004236B0" w:rsidP="00651B33">
      <w:pPr>
        <w:spacing w:line="276" w:lineRule="auto"/>
        <w:jc w:val="both"/>
        <w:rPr>
          <w:rFonts w:ascii="Arial" w:hAnsi="Arial" w:cs="Arial"/>
          <w:i/>
          <w:iCs/>
          <w:sz w:val="22"/>
          <w:szCs w:val="22"/>
        </w:rPr>
      </w:pPr>
      <w:r w:rsidRPr="00651B33">
        <w:rPr>
          <w:rFonts w:ascii="Arial" w:hAnsi="Arial" w:cs="Arial"/>
          <w:i/>
          <w:iCs/>
          <w:sz w:val="22"/>
          <w:szCs w:val="22"/>
        </w:rPr>
        <w:t>Zamawiający wyjaśnia, że w sytuacji trudności lub braku możliwości wyprowadzenia kabla z rozdzielnicy głównej budynku mieszkalnego dopuszcza się rozwiązanie zamienne zasilania instalacji fotowoltaicznej wykorzystując najbliższy dostępny obwód o minimalnym przekroju min. 5x4mm2 (dla instalacji 3-fazowych). Decyzja jest uwarunkowana dostosowaniem zabezpieczeń zgodnie ze schematem oraz wyłączeniem z eksploatacji istniejącego gniazda siłowego. Szczegółowe ustalenia takich przypadków należy (przed rozpoczęciem prac) każdorazowo konsultować z inspektorem nadzoru.</w:t>
      </w:r>
    </w:p>
    <w:p w14:paraId="2D034639" w14:textId="77777777" w:rsidR="004236B0" w:rsidRPr="004236B0" w:rsidRDefault="004236B0" w:rsidP="00651B33">
      <w:pPr>
        <w:pStyle w:val="Akapitzlist"/>
        <w:rPr>
          <w:rFonts w:ascii="Arial" w:hAnsi="Arial" w:cs="Arial"/>
          <w:color w:val="000000"/>
          <w:sz w:val="22"/>
          <w:szCs w:val="22"/>
        </w:rPr>
      </w:pPr>
    </w:p>
    <w:p w14:paraId="71A9C6A1" w14:textId="411B96F0" w:rsidR="004236B0" w:rsidRPr="004236B0" w:rsidRDefault="004236B0" w:rsidP="00651B33">
      <w:pPr>
        <w:pStyle w:val="Akapitzlist"/>
        <w:numPr>
          <w:ilvl w:val="0"/>
          <w:numId w:val="2"/>
        </w:numPr>
        <w:jc w:val="both"/>
        <w:rPr>
          <w:rFonts w:ascii="Arial" w:hAnsi="Arial" w:cs="Arial"/>
          <w:color w:val="000000"/>
          <w:sz w:val="22"/>
          <w:szCs w:val="22"/>
        </w:rPr>
      </w:pPr>
      <w:r w:rsidRPr="004236B0">
        <w:rPr>
          <w:rFonts w:ascii="Arial" w:hAnsi="Arial" w:cs="Arial"/>
          <w:color w:val="000000"/>
          <w:sz w:val="22"/>
          <w:szCs w:val="22"/>
        </w:rPr>
        <w:t>Prosimy o podanie minimalnych parametrów ograniczników przepięć AC.</w:t>
      </w:r>
    </w:p>
    <w:p w14:paraId="19360B19" w14:textId="598FDA1B" w:rsidR="004236B0" w:rsidRPr="00651B33" w:rsidRDefault="004236B0" w:rsidP="00651B33">
      <w:pPr>
        <w:spacing w:line="276" w:lineRule="auto"/>
        <w:jc w:val="both"/>
        <w:rPr>
          <w:rFonts w:ascii="Arial" w:hAnsi="Arial" w:cs="Arial"/>
          <w:i/>
          <w:iCs/>
          <w:sz w:val="22"/>
          <w:szCs w:val="22"/>
        </w:rPr>
      </w:pPr>
      <w:bookmarkStart w:id="23" w:name="_Hlk119577241"/>
      <w:r w:rsidRPr="00651B33">
        <w:rPr>
          <w:rFonts w:ascii="Arial" w:hAnsi="Arial" w:cs="Arial"/>
          <w:i/>
          <w:iCs/>
          <w:sz w:val="22"/>
          <w:szCs w:val="22"/>
        </w:rPr>
        <w:t>Zamawiający</w:t>
      </w:r>
      <w:r w:rsidR="00651B33" w:rsidRPr="00651B33">
        <w:rPr>
          <w:rFonts w:ascii="Arial" w:hAnsi="Arial" w:cs="Arial"/>
          <w:i/>
          <w:iCs/>
          <w:sz w:val="22"/>
          <w:szCs w:val="22"/>
        </w:rPr>
        <w:t xml:space="preserve"> wyjaśnia że</w:t>
      </w:r>
      <w:r w:rsidRPr="00651B33">
        <w:rPr>
          <w:rFonts w:ascii="Arial" w:hAnsi="Arial" w:cs="Arial"/>
          <w:i/>
          <w:iCs/>
          <w:sz w:val="22"/>
          <w:szCs w:val="22"/>
        </w:rPr>
        <w:t xml:space="preserve">, określił szczegółowe wymagania i parametry techniczne dla aparatury elektroinstalacyjnej w dokumentacji projektowej stanowiącej załącznik do SWZ. </w:t>
      </w:r>
    </w:p>
    <w:bookmarkEnd w:id="23"/>
    <w:p w14:paraId="7EAF1732" w14:textId="77777777" w:rsidR="00651B33" w:rsidRPr="00651B33" w:rsidRDefault="00651B33" w:rsidP="00651B33">
      <w:pPr>
        <w:spacing w:line="276" w:lineRule="auto"/>
        <w:jc w:val="both"/>
        <w:rPr>
          <w:rFonts w:ascii="Arial" w:hAnsi="Arial" w:cs="Arial"/>
          <w:i/>
          <w:iCs/>
          <w:color w:val="FF0000"/>
          <w:sz w:val="22"/>
          <w:szCs w:val="22"/>
        </w:rPr>
      </w:pPr>
    </w:p>
    <w:p w14:paraId="47902D37" w14:textId="2FC55B02" w:rsidR="004236B0" w:rsidRPr="004236B0" w:rsidRDefault="004236B0" w:rsidP="004236B0">
      <w:pPr>
        <w:pStyle w:val="Akapitzlist"/>
        <w:numPr>
          <w:ilvl w:val="0"/>
          <w:numId w:val="2"/>
        </w:numPr>
        <w:rPr>
          <w:rFonts w:ascii="Arial" w:hAnsi="Arial" w:cs="Arial"/>
          <w:color w:val="000000"/>
          <w:sz w:val="22"/>
          <w:szCs w:val="22"/>
        </w:rPr>
      </w:pPr>
      <w:r w:rsidRPr="004236B0">
        <w:rPr>
          <w:rFonts w:ascii="Arial" w:hAnsi="Arial" w:cs="Arial"/>
          <w:color w:val="000000"/>
          <w:sz w:val="22"/>
          <w:szCs w:val="22"/>
        </w:rPr>
        <w:t>Prosimy o podanie minimalnych parametrów ograniczników przepięć DC.</w:t>
      </w:r>
    </w:p>
    <w:p w14:paraId="208A330D" w14:textId="77777777" w:rsidR="00651B33" w:rsidRPr="00651B33" w:rsidRDefault="00651B33" w:rsidP="00651B33">
      <w:pPr>
        <w:spacing w:line="276" w:lineRule="auto"/>
        <w:jc w:val="both"/>
        <w:rPr>
          <w:rFonts w:ascii="Arial" w:hAnsi="Arial" w:cs="Arial"/>
          <w:i/>
          <w:iCs/>
          <w:sz w:val="22"/>
          <w:szCs w:val="22"/>
        </w:rPr>
      </w:pPr>
      <w:r w:rsidRPr="00651B33">
        <w:rPr>
          <w:rFonts w:ascii="Arial" w:hAnsi="Arial" w:cs="Arial"/>
          <w:i/>
          <w:iCs/>
          <w:sz w:val="22"/>
          <w:szCs w:val="22"/>
        </w:rPr>
        <w:t>Zamawiający</w:t>
      </w:r>
      <w:r w:rsidRPr="00651B33">
        <w:rPr>
          <w:rFonts w:ascii="Arial" w:hAnsi="Arial" w:cs="Arial"/>
          <w:i/>
          <w:iCs/>
          <w:sz w:val="22"/>
          <w:szCs w:val="22"/>
        </w:rPr>
        <w:t xml:space="preserve"> wyjaśnia że</w:t>
      </w:r>
      <w:r w:rsidRPr="00651B33">
        <w:rPr>
          <w:rFonts w:ascii="Arial" w:hAnsi="Arial" w:cs="Arial"/>
          <w:i/>
          <w:iCs/>
          <w:sz w:val="22"/>
          <w:szCs w:val="22"/>
        </w:rPr>
        <w:t xml:space="preserve">, określił szczegółowe wymagania i parametry techniczne dla aparatury elektroinstalacyjnej w dokumentacji projektowej stanowiącej załącznik do SWZ. </w:t>
      </w:r>
    </w:p>
    <w:p w14:paraId="47F3D6BA" w14:textId="77777777" w:rsidR="004236B0" w:rsidRPr="00651B33" w:rsidRDefault="004236B0" w:rsidP="00651B33">
      <w:pPr>
        <w:rPr>
          <w:rFonts w:ascii="Arial" w:hAnsi="Arial" w:cs="Arial"/>
          <w:color w:val="000000"/>
          <w:sz w:val="22"/>
          <w:szCs w:val="22"/>
        </w:rPr>
      </w:pPr>
    </w:p>
    <w:p w14:paraId="70818306" w14:textId="49C4BE00" w:rsidR="004236B0" w:rsidRPr="004236B0" w:rsidRDefault="004236B0" w:rsidP="00651B33">
      <w:pPr>
        <w:pStyle w:val="Akapitzlist"/>
        <w:numPr>
          <w:ilvl w:val="0"/>
          <w:numId w:val="2"/>
        </w:numPr>
        <w:jc w:val="both"/>
        <w:rPr>
          <w:rFonts w:ascii="Arial" w:hAnsi="Arial" w:cs="Arial"/>
          <w:color w:val="000000"/>
          <w:sz w:val="22"/>
          <w:szCs w:val="22"/>
        </w:rPr>
      </w:pPr>
      <w:r w:rsidRPr="004236B0">
        <w:rPr>
          <w:rFonts w:ascii="Arial" w:hAnsi="Arial" w:cs="Arial"/>
          <w:color w:val="000000"/>
          <w:sz w:val="22"/>
          <w:szCs w:val="22"/>
        </w:rPr>
        <w:t>Prosimy o potwierdzenie, że Zamawiający nie będzie wymagał montażu wyłącznika RCD, jeżeli falownik fotowoltaiczny będzie posiadał zabezpieczenia pełniące funkcję wyłącznika RCD co będzie potwierdzone oświadczeniem producenta lub dystrybutora.</w:t>
      </w:r>
    </w:p>
    <w:p w14:paraId="338C603C" w14:textId="24F79731" w:rsidR="004236B0" w:rsidRPr="00651B33" w:rsidRDefault="004236B0" w:rsidP="00651B33">
      <w:pPr>
        <w:spacing w:line="276" w:lineRule="auto"/>
        <w:rPr>
          <w:rFonts w:ascii="Arial" w:hAnsi="Arial" w:cs="Arial"/>
          <w:i/>
          <w:iCs/>
          <w:sz w:val="22"/>
          <w:szCs w:val="22"/>
        </w:rPr>
      </w:pPr>
      <w:r w:rsidRPr="00651B33">
        <w:rPr>
          <w:rFonts w:ascii="Arial" w:hAnsi="Arial" w:cs="Arial"/>
          <w:i/>
          <w:iCs/>
          <w:sz w:val="22"/>
          <w:szCs w:val="22"/>
        </w:rPr>
        <w:t>Zamawiający potwierdza.</w:t>
      </w:r>
    </w:p>
    <w:p w14:paraId="2B54BCBC" w14:textId="77777777" w:rsidR="004236B0" w:rsidRPr="00651B33" w:rsidRDefault="004236B0" w:rsidP="00651B33">
      <w:pPr>
        <w:rPr>
          <w:rFonts w:ascii="Arial" w:hAnsi="Arial" w:cs="Arial"/>
          <w:color w:val="000000"/>
          <w:sz w:val="22"/>
          <w:szCs w:val="22"/>
        </w:rPr>
      </w:pPr>
    </w:p>
    <w:p w14:paraId="6CD93117" w14:textId="5C8B2DDF" w:rsidR="004236B0" w:rsidRPr="004236B0" w:rsidRDefault="004236B0" w:rsidP="00651B33">
      <w:pPr>
        <w:pStyle w:val="Akapitzlist"/>
        <w:numPr>
          <w:ilvl w:val="0"/>
          <w:numId w:val="2"/>
        </w:numPr>
        <w:jc w:val="both"/>
        <w:rPr>
          <w:rFonts w:ascii="Arial" w:hAnsi="Arial" w:cs="Arial"/>
          <w:color w:val="000000"/>
          <w:sz w:val="22"/>
          <w:szCs w:val="22"/>
        </w:rPr>
      </w:pPr>
      <w:r w:rsidRPr="004236B0">
        <w:rPr>
          <w:rFonts w:ascii="Arial" w:hAnsi="Arial" w:cs="Arial"/>
          <w:color w:val="000000"/>
          <w:sz w:val="22"/>
          <w:szCs w:val="22"/>
        </w:rPr>
        <w:t>Prosimy o podanie minimalnych parametrów wyłączników RCD, jeżeli Zamawiający wymaga ich montażu.</w:t>
      </w:r>
    </w:p>
    <w:p w14:paraId="677BEB4B" w14:textId="77777777" w:rsidR="00651B33" w:rsidRPr="00651B33" w:rsidRDefault="00651B33" w:rsidP="00651B33">
      <w:pPr>
        <w:spacing w:line="276" w:lineRule="auto"/>
        <w:jc w:val="both"/>
        <w:rPr>
          <w:rFonts w:ascii="Arial" w:hAnsi="Arial" w:cs="Arial"/>
          <w:i/>
          <w:iCs/>
          <w:sz w:val="22"/>
          <w:szCs w:val="22"/>
        </w:rPr>
      </w:pPr>
      <w:r w:rsidRPr="00651B33">
        <w:rPr>
          <w:rFonts w:ascii="Arial" w:hAnsi="Arial" w:cs="Arial"/>
          <w:i/>
          <w:iCs/>
          <w:sz w:val="22"/>
          <w:szCs w:val="22"/>
        </w:rPr>
        <w:t>Zamawiający</w:t>
      </w:r>
      <w:r w:rsidRPr="00651B33">
        <w:rPr>
          <w:rFonts w:ascii="Arial" w:hAnsi="Arial" w:cs="Arial"/>
          <w:i/>
          <w:iCs/>
          <w:sz w:val="22"/>
          <w:szCs w:val="22"/>
        </w:rPr>
        <w:t xml:space="preserve"> wyjaśnia że</w:t>
      </w:r>
      <w:r w:rsidRPr="00651B33">
        <w:rPr>
          <w:rFonts w:ascii="Arial" w:hAnsi="Arial" w:cs="Arial"/>
          <w:i/>
          <w:iCs/>
          <w:sz w:val="22"/>
          <w:szCs w:val="22"/>
        </w:rPr>
        <w:t xml:space="preserve">, określił szczegółowe wymagania i parametry techniczne dla aparatury elektroinstalacyjnej w dokumentacji projektowej stanowiącej załącznik do SWZ. </w:t>
      </w:r>
    </w:p>
    <w:p w14:paraId="3DEA77A6" w14:textId="77777777" w:rsidR="004236B0" w:rsidRPr="00651B33" w:rsidRDefault="004236B0" w:rsidP="00651B33">
      <w:pPr>
        <w:rPr>
          <w:rFonts w:ascii="Arial" w:hAnsi="Arial" w:cs="Arial"/>
          <w:color w:val="000000"/>
          <w:sz w:val="22"/>
          <w:szCs w:val="22"/>
        </w:rPr>
      </w:pPr>
    </w:p>
    <w:p w14:paraId="66FCE4BB" w14:textId="626BA1F8" w:rsidR="004236B0" w:rsidRPr="004236B0" w:rsidRDefault="004236B0" w:rsidP="00651B33">
      <w:pPr>
        <w:pStyle w:val="Akapitzlist"/>
        <w:numPr>
          <w:ilvl w:val="0"/>
          <w:numId w:val="2"/>
        </w:numPr>
        <w:jc w:val="both"/>
        <w:rPr>
          <w:rFonts w:ascii="Arial" w:hAnsi="Arial" w:cs="Arial"/>
          <w:color w:val="000000"/>
          <w:sz w:val="22"/>
          <w:szCs w:val="22"/>
        </w:rPr>
      </w:pPr>
      <w:r w:rsidRPr="004236B0">
        <w:rPr>
          <w:rFonts w:ascii="Arial" w:hAnsi="Arial" w:cs="Arial"/>
          <w:color w:val="000000"/>
          <w:sz w:val="22"/>
          <w:szCs w:val="22"/>
        </w:rPr>
        <w:t xml:space="preserve">Prosimy o potwierdzenie, </w:t>
      </w:r>
      <w:bookmarkStart w:id="24" w:name="_Hlk119316023"/>
      <w:r w:rsidRPr="004236B0">
        <w:rPr>
          <w:rFonts w:ascii="Arial" w:hAnsi="Arial" w:cs="Arial"/>
          <w:color w:val="000000"/>
          <w:sz w:val="22"/>
          <w:szCs w:val="22"/>
        </w:rPr>
        <w:t xml:space="preserve">że Zamawiający nie wymaga montażu rozłączników bezpiecznikowych DC z wkładkami </w:t>
      </w:r>
      <w:proofErr w:type="spellStart"/>
      <w:r w:rsidRPr="004236B0">
        <w:rPr>
          <w:rFonts w:ascii="Arial" w:hAnsi="Arial" w:cs="Arial"/>
          <w:color w:val="000000"/>
          <w:sz w:val="22"/>
          <w:szCs w:val="22"/>
        </w:rPr>
        <w:t>gPV</w:t>
      </w:r>
      <w:proofErr w:type="spellEnd"/>
      <w:r w:rsidRPr="004236B0">
        <w:rPr>
          <w:rFonts w:ascii="Arial" w:hAnsi="Arial" w:cs="Arial"/>
          <w:color w:val="000000"/>
          <w:sz w:val="22"/>
          <w:szCs w:val="22"/>
        </w:rPr>
        <w:t>.</w:t>
      </w:r>
      <w:bookmarkEnd w:id="24"/>
      <w:r w:rsidRPr="004236B0">
        <w:rPr>
          <w:rFonts w:ascii="Arial" w:hAnsi="Arial" w:cs="Arial"/>
          <w:color w:val="000000"/>
          <w:sz w:val="22"/>
          <w:szCs w:val="22"/>
        </w:rPr>
        <w:t xml:space="preserve"> Zabezpieczenie to jest wymagane w instalacjach PV, w których łańcuchy są łączone równolegle, taka sytuacja w instalacjach poniżej 15KWp nie wystąpi.</w:t>
      </w:r>
    </w:p>
    <w:p w14:paraId="0EDFDA70" w14:textId="11F4EF2D" w:rsidR="004236B0" w:rsidRPr="00651B33" w:rsidRDefault="004236B0" w:rsidP="00651B33">
      <w:pPr>
        <w:spacing w:line="276" w:lineRule="auto"/>
        <w:jc w:val="both"/>
        <w:rPr>
          <w:rFonts w:ascii="Arial" w:hAnsi="Arial" w:cs="Arial"/>
          <w:i/>
          <w:iCs/>
          <w:sz w:val="22"/>
          <w:szCs w:val="22"/>
        </w:rPr>
      </w:pPr>
      <w:r w:rsidRPr="00651B33">
        <w:rPr>
          <w:rFonts w:ascii="Arial" w:hAnsi="Arial" w:cs="Arial"/>
          <w:i/>
          <w:iCs/>
          <w:sz w:val="22"/>
          <w:szCs w:val="22"/>
        </w:rPr>
        <w:t>Zamawiający</w:t>
      </w:r>
      <w:r w:rsidR="00651B33" w:rsidRPr="00651B33">
        <w:rPr>
          <w:rFonts w:ascii="Arial" w:hAnsi="Arial" w:cs="Arial"/>
          <w:i/>
          <w:iCs/>
          <w:sz w:val="22"/>
          <w:szCs w:val="22"/>
        </w:rPr>
        <w:t xml:space="preserve"> wyjaśnia, że</w:t>
      </w:r>
      <w:r w:rsidRPr="00651B33">
        <w:rPr>
          <w:rFonts w:ascii="Arial" w:hAnsi="Arial" w:cs="Arial"/>
          <w:i/>
          <w:iCs/>
          <w:sz w:val="22"/>
          <w:szCs w:val="22"/>
        </w:rPr>
        <w:t xml:space="preserve"> nie wymaga montażu rozłączników bezpiecznikowych DC z wkładkami </w:t>
      </w:r>
      <w:proofErr w:type="spellStart"/>
      <w:r w:rsidRPr="00651B33">
        <w:rPr>
          <w:rFonts w:ascii="Arial" w:hAnsi="Arial" w:cs="Arial"/>
          <w:i/>
          <w:iCs/>
          <w:sz w:val="22"/>
          <w:szCs w:val="22"/>
        </w:rPr>
        <w:t>gPV</w:t>
      </w:r>
      <w:proofErr w:type="spellEnd"/>
      <w:r w:rsidRPr="00651B33">
        <w:rPr>
          <w:rFonts w:ascii="Arial" w:hAnsi="Arial" w:cs="Arial"/>
          <w:i/>
          <w:iCs/>
          <w:sz w:val="22"/>
          <w:szCs w:val="22"/>
        </w:rPr>
        <w:t>.</w:t>
      </w:r>
    </w:p>
    <w:p w14:paraId="3CCBC1DF" w14:textId="77777777" w:rsidR="004236B0" w:rsidRPr="00651B33" w:rsidRDefault="004236B0" w:rsidP="00651B33">
      <w:pPr>
        <w:pStyle w:val="Akapitzlist"/>
        <w:rPr>
          <w:rFonts w:ascii="Arial" w:hAnsi="Arial" w:cs="Arial"/>
          <w:sz w:val="22"/>
          <w:szCs w:val="22"/>
        </w:rPr>
      </w:pPr>
    </w:p>
    <w:p w14:paraId="6FD950EA" w14:textId="4975630F" w:rsidR="004236B0" w:rsidRPr="00651B33" w:rsidRDefault="004236B0" w:rsidP="00651B33">
      <w:pPr>
        <w:pStyle w:val="Akapitzlist"/>
        <w:numPr>
          <w:ilvl w:val="0"/>
          <w:numId w:val="2"/>
        </w:numPr>
        <w:jc w:val="both"/>
        <w:rPr>
          <w:rFonts w:ascii="Arial" w:hAnsi="Arial" w:cs="Arial"/>
          <w:sz w:val="22"/>
          <w:szCs w:val="22"/>
        </w:rPr>
      </w:pPr>
      <w:r w:rsidRPr="00651B33">
        <w:rPr>
          <w:rFonts w:ascii="Arial" w:hAnsi="Arial" w:cs="Arial"/>
          <w:sz w:val="22"/>
          <w:szCs w:val="22"/>
        </w:rPr>
        <w:t>Prosimy o potwierdzenie, że dobór przekroju przewodów DC jest w zakresie Wykonawcy i ma gwarantować spadek napięcia nie większy niż 1%.</w:t>
      </w:r>
    </w:p>
    <w:p w14:paraId="7F021717" w14:textId="3EF9C2D0" w:rsidR="004236B0" w:rsidRPr="00651B33" w:rsidRDefault="004236B0" w:rsidP="00651B33">
      <w:pPr>
        <w:spacing w:line="276" w:lineRule="auto"/>
        <w:ind w:left="708" w:hanging="708"/>
        <w:jc w:val="both"/>
        <w:rPr>
          <w:rFonts w:ascii="Arial" w:hAnsi="Arial" w:cs="Arial"/>
          <w:sz w:val="22"/>
          <w:szCs w:val="22"/>
        </w:rPr>
      </w:pPr>
      <w:r w:rsidRPr="00651B33">
        <w:rPr>
          <w:rFonts w:ascii="Arial" w:hAnsi="Arial" w:cs="Arial"/>
          <w:i/>
          <w:iCs/>
          <w:sz w:val="22"/>
          <w:szCs w:val="22"/>
        </w:rPr>
        <w:t>Zamawiający nie potwierdza. Zamawiający określił szczegółowe wymagania i parametry techniczne dla aparatury elektroinstalacyjnej w dokumentacji projektowej stanowiącej załącznik do SWZ.</w:t>
      </w:r>
    </w:p>
    <w:p w14:paraId="43D35BEF" w14:textId="77777777" w:rsidR="00651B33" w:rsidRPr="00651B33" w:rsidRDefault="00651B33" w:rsidP="00651B33">
      <w:pPr>
        <w:spacing w:line="276" w:lineRule="auto"/>
        <w:jc w:val="both"/>
        <w:rPr>
          <w:rFonts w:ascii="Arial" w:hAnsi="Arial" w:cs="Arial"/>
          <w:i/>
          <w:iCs/>
          <w:sz w:val="22"/>
          <w:szCs w:val="22"/>
        </w:rPr>
      </w:pPr>
    </w:p>
    <w:p w14:paraId="2570A627" w14:textId="3DE2D7CA" w:rsidR="004236B0" w:rsidRPr="00651B33" w:rsidRDefault="004236B0" w:rsidP="00651B33">
      <w:pPr>
        <w:pStyle w:val="Akapitzlist"/>
        <w:numPr>
          <w:ilvl w:val="0"/>
          <w:numId w:val="2"/>
        </w:numPr>
        <w:jc w:val="both"/>
        <w:rPr>
          <w:rFonts w:ascii="Arial" w:hAnsi="Arial" w:cs="Arial"/>
          <w:sz w:val="22"/>
          <w:szCs w:val="22"/>
        </w:rPr>
      </w:pPr>
      <w:r w:rsidRPr="00651B33">
        <w:rPr>
          <w:rFonts w:ascii="Arial" w:hAnsi="Arial" w:cs="Arial"/>
          <w:sz w:val="22"/>
          <w:szCs w:val="22"/>
        </w:rPr>
        <w:t>Prosimy o potwierdzenie, że dobór przekroju przewodów AC jest w zakresie Wykonawcy i ma gwarantować spadek napięcia nie większy niż 1%.</w:t>
      </w:r>
    </w:p>
    <w:p w14:paraId="6DA2FCDC" w14:textId="427D4589" w:rsidR="004236B0" w:rsidRPr="00651B33" w:rsidRDefault="004236B0" w:rsidP="00651B33">
      <w:pPr>
        <w:spacing w:line="276" w:lineRule="auto"/>
        <w:rPr>
          <w:rFonts w:ascii="Arial" w:hAnsi="Arial" w:cs="Arial"/>
          <w:i/>
          <w:iCs/>
          <w:sz w:val="22"/>
          <w:szCs w:val="22"/>
        </w:rPr>
      </w:pPr>
      <w:r w:rsidRPr="00651B33">
        <w:rPr>
          <w:rFonts w:ascii="Arial" w:hAnsi="Arial" w:cs="Arial"/>
          <w:i/>
          <w:iCs/>
          <w:sz w:val="22"/>
          <w:szCs w:val="22"/>
        </w:rPr>
        <w:t xml:space="preserve">Zamawiający nie potwierdza. Zamawiający określił szczegółowe wymagania i parametry techniczne dla aparatury elektroinstalacyjnej w dokumentacji projektowej stanowiącej załącznik do SWZ. </w:t>
      </w:r>
    </w:p>
    <w:p w14:paraId="35C1A90A" w14:textId="77777777" w:rsidR="004236B0" w:rsidRPr="00651B33" w:rsidRDefault="004236B0" w:rsidP="00651B33">
      <w:pPr>
        <w:pStyle w:val="Akapitzlist"/>
        <w:rPr>
          <w:rFonts w:ascii="Arial" w:hAnsi="Arial" w:cs="Arial"/>
          <w:sz w:val="22"/>
          <w:szCs w:val="22"/>
        </w:rPr>
      </w:pPr>
    </w:p>
    <w:p w14:paraId="617EA31F" w14:textId="05FA8694" w:rsidR="004236B0" w:rsidRPr="00651B33" w:rsidRDefault="004236B0" w:rsidP="00651B33">
      <w:pPr>
        <w:pStyle w:val="Akapitzlist"/>
        <w:numPr>
          <w:ilvl w:val="0"/>
          <w:numId w:val="2"/>
        </w:numPr>
        <w:jc w:val="both"/>
        <w:rPr>
          <w:rFonts w:ascii="Arial" w:hAnsi="Arial" w:cs="Arial"/>
          <w:sz w:val="22"/>
          <w:szCs w:val="22"/>
        </w:rPr>
      </w:pPr>
      <w:r w:rsidRPr="00651B33">
        <w:rPr>
          <w:rFonts w:ascii="Arial" w:hAnsi="Arial" w:cs="Arial"/>
          <w:sz w:val="22"/>
          <w:szCs w:val="22"/>
        </w:rPr>
        <w:t>Prosimy o potwierdzenie, że Zamawiający dopuszcza moduły z ramą o grubości min. 30mm</w:t>
      </w:r>
    </w:p>
    <w:p w14:paraId="5244C8D5" w14:textId="3CBE59EB" w:rsidR="004236B0" w:rsidRPr="00651B33" w:rsidRDefault="004236B0" w:rsidP="00651B33">
      <w:pPr>
        <w:spacing w:line="276" w:lineRule="auto"/>
        <w:rPr>
          <w:rFonts w:ascii="Arial" w:hAnsi="Arial" w:cs="Arial"/>
          <w:i/>
          <w:iCs/>
          <w:sz w:val="22"/>
          <w:szCs w:val="22"/>
        </w:rPr>
      </w:pPr>
      <w:r w:rsidRPr="00651B33">
        <w:rPr>
          <w:rFonts w:ascii="Arial" w:hAnsi="Arial" w:cs="Arial"/>
          <w:i/>
          <w:iCs/>
          <w:sz w:val="22"/>
          <w:szCs w:val="22"/>
        </w:rPr>
        <w:t>Zamawiający dopuszcza.</w:t>
      </w:r>
    </w:p>
    <w:p w14:paraId="6D8C56B3" w14:textId="77777777" w:rsidR="00651B33" w:rsidRPr="00651B33" w:rsidRDefault="00651B33" w:rsidP="00651B33">
      <w:pPr>
        <w:spacing w:line="276" w:lineRule="auto"/>
        <w:rPr>
          <w:rFonts w:ascii="Arial" w:hAnsi="Arial" w:cs="Arial"/>
          <w:i/>
          <w:iCs/>
          <w:sz w:val="22"/>
          <w:szCs w:val="22"/>
        </w:rPr>
      </w:pPr>
    </w:p>
    <w:p w14:paraId="33D974C9" w14:textId="3BE6F20F" w:rsidR="004236B0" w:rsidRPr="00651B33" w:rsidRDefault="004236B0" w:rsidP="00651B33">
      <w:pPr>
        <w:pStyle w:val="Akapitzlist"/>
        <w:numPr>
          <w:ilvl w:val="0"/>
          <w:numId w:val="2"/>
        </w:numPr>
        <w:jc w:val="both"/>
        <w:rPr>
          <w:rFonts w:ascii="Arial" w:hAnsi="Arial" w:cs="Arial"/>
          <w:sz w:val="22"/>
          <w:szCs w:val="22"/>
        </w:rPr>
      </w:pPr>
      <w:r w:rsidRPr="00651B33">
        <w:rPr>
          <w:rFonts w:ascii="Arial" w:hAnsi="Arial" w:cs="Arial"/>
          <w:sz w:val="22"/>
          <w:szCs w:val="22"/>
        </w:rPr>
        <w:t>Prosimy o potwierdzenie, że Zamawiający dopuszcza moduły o wytrzymałości mechanicznej min. 5400Pa na obciążenie śniegiem i min. 2400Pa na ssanie wiatru, zgodnie z obowiązującą normą PN-EN 61730.</w:t>
      </w:r>
    </w:p>
    <w:p w14:paraId="386221F4" w14:textId="715AAF08" w:rsidR="004236B0" w:rsidRPr="00651B33" w:rsidRDefault="004236B0" w:rsidP="00651B33">
      <w:pPr>
        <w:spacing w:line="276" w:lineRule="auto"/>
        <w:jc w:val="both"/>
        <w:rPr>
          <w:rFonts w:ascii="Arial" w:hAnsi="Arial" w:cs="Arial"/>
          <w:i/>
          <w:iCs/>
          <w:sz w:val="22"/>
          <w:szCs w:val="22"/>
        </w:rPr>
      </w:pPr>
      <w:r w:rsidRPr="00651B33">
        <w:rPr>
          <w:rFonts w:ascii="Arial" w:hAnsi="Arial" w:cs="Arial"/>
          <w:i/>
          <w:iCs/>
          <w:sz w:val="22"/>
          <w:szCs w:val="22"/>
        </w:rPr>
        <w:t xml:space="preserve">Zamawiający </w:t>
      </w:r>
      <w:r w:rsidR="00651B33" w:rsidRPr="00651B33">
        <w:rPr>
          <w:rFonts w:ascii="Arial" w:hAnsi="Arial" w:cs="Arial"/>
          <w:i/>
          <w:iCs/>
          <w:sz w:val="22"/>
          <w:szCs w:val="22"/>
        </w:rPr>
        <w:t xml:space="preserve">wyjaśnia, że </w:t>
      </w:r>
      <w:r w:rsidRPr="00651B33">
        <w:rPr>
          <w:rFonts w:ascii="Arial" w:hAnsi="Arial" w:cs="Arial"/>
          <w:i/>
          <w:iCs/>
          <w:sz w:val="22"/>
          <w:szCs w:val="22"/>
        </w:rPr>
        <w:t>określił w SWZ minimalną zgodną z obowiązującą normą IEC 61730-2 (lub równoważna) siłę ssącą, oraz minimalne wymagane obciążenie wywołane śniegiem i wiatrem jakie powinny wytrzymać panele fotowoltaiczne. Zapisy SWZ pozostawia się bez zmian.</w:t>
      </w:r>
    </w:p>
    <w:p w14:paraId="295BB4FA" w14:textId="77777777" w:rsidR="00651B33" w:rsidRPr="00651B33" w:rsidRDefault="00651B33" w:rsidP="00651B33">
      <w:pPr>
        <w:spacing w:line="276" w:lineRule="auto"/>
        <w:jc w:val="both"/>
        <w:rPr>
          <w:rFonts w:ascii="Arial" w:hAnsi="Arial" w:cs="Arial"/>
          <w:i/>
          <w:iCs/>
          <w:sz w:val="22"/>
          <w:szCs w:val="22"/>
        </w:rPr>
      </w:pPr>
    </w:p>
    <w:p w14:paraId="2903C22D" w14:textId="35810F9D" w:rsidR="004236B0" w:rsidRPr="00651B33" w:rsidRDefault="004236B0" w:rsidP="00651B33">
      <w:pPr>
        <w:pStyle w:val="Akapitzlist"/>
        <w:numPr>
          <w:ilvl w:val="0"/>
          <w:numId w:val="2"/>
        </w:numPr>
        <w:jc w:val="both"/>
        <w:rPr>
          <w:rFonts w:ascii="Arial" w:hAnsi="Arial" w:cs="Arial"/>
          <w:sz w:val="22"/>
          <w:szCs w:val="22"/>
        </w:rPr>
      </w:pPr>
      <w:r w:rsidRPr="00651B33">
        <w:rPr>
          <w:rFonts w:ascii="Arial" w:hAnsi="Arial" w:cs="Arial"/>
          <w:sz w:val="22"/>
          <w:szCs w:val="22"/>
        </w:rPr>
        <w:t>Prosimy o potwierdzenie, że Zamawiający dopuszcza falowniki jednofazowe</w:t>
      </w:r>
      <w:r w:rsidR="00651B33" w:rsidRPr="00651B33">
        <w:rPr>
          <w:rFonts w:ascii="Arial" w:hAnsi="Arial" w:cs="Arial"/>
          <w:sz w:val="22"/>
          <w:szCs w:val="22"/>
        </w:rPr>
        <w:t xml:space="preserve"> </w:t>
      </w:r>
      <w:r w:rsidRPr="00651B33">
        <w:rPr>
          <w:rFonts w:ascii="Arial" w:hAnsi="Arial" w:cs="Arial"/>
          <w:sz w:val="22"/>
          <w:szCs w:val="22"/>
        </w:rPr>
        <w:t>o sprawności EURO min. 96,5%.</w:t>
      </w:r>
    </w:p>
    <w:p w14:paraId="0E439767" w14:textId="0497290D" w:rsidR="004236B0" w:rsidRPr="00651B33" w:rsidRDefault="00651B33" w:rsidP="00651B33">
      <w:pPr>
        <w:rPr>
          <w:rFonts w:ascii="Arial" w:hAnsi="Arial" w:cs="Arial"/>
          <w:i/>
          <w:iCs/>
          <w:sz w:val="22"/>
          <w:szCs w:val="22"/>
        </w:rPr>
      </w:pPr>
      <w:r w:rsidRPr="00651B33">
        <w:rPr>
          <w:rFonts w:ascii="Arial" w:hAnsi="Arial" w:cs="Arial"/>
          <w:i/>
          <w:iCs/>
          <w:sz w:val="22"/>
          <w:szCs w:val="22"/>
        </w:rPr>
        <w:t>Zamawiający wyjaśnia, że nie dopuszcza montażu falowników – 1 fazowych.</w:t>
      </w:r>
    </w:p>
    <w:p w14:paraId="360E83A2" w14:textId="77777777" w:rsidR="00651B33" w:rsidRPr="00651B33" w:rsidRDefault="00651B33" w:rsidP="00651B33">
      <w:pPr>
        <w:rPr>
          <w:rFonts w:ascii="Arial" w:hAnsi="Arial" w:cs="Arial"/>
          <w:sz w:val="22"/>
          <w:szCs w:val="22"/>
        </w:rPr>
      </w:pPr>
    </w:p>
    <w:p w14:paraId="64A9A43B" w14:textId="32BD3D2A" w:rsidR="004236B0" w:rsidRPr="00651B33" w:rsidRDefault="004236B0" w:rsidP="00651B33">
      <w:pPr>
        <w:pStyle w:val="Akapitzlist"/>
        <w:numPr>
          <w:ilvl w:val="0"/>
          <w:numId w:val="2"/>
        </w:numPr>
        <w:jc w:val="both"/>
        <w:rPr>
          <w:rFonts w:ascii="Arial" w:hAnsi="Arial" w:cs="Arial"/>
          <w:sz w:val="22"/>
          <w:szCs w:val="22"/>
        </w:rPr>
      </w:pPr>
      <w:r w:rsidRPr="00651B33">
        <w:rPr>
          <w:rFonts w:ascii="Arial" w:hAnsi="Arial" w:cs="Arial"/>
          <w:sz w:val="22"/>
          <w:szCs w:val="22"/>
        </w:rPr>
        <w:t>Prosimy o potwierdzenie, że Zamawiający dopuszcza falowniki trójfazowe</w:t>
      </w:r>
      <w:r w:rsidR="00651B33" w:rsidRPr="00651B33">
        <w:rPr>
          <w:rFonts w:ascii="Arial" w:hAnsi="Arial" w:cs="Arial"/>
          <w:sz w:val="22"/>
          <w:szCs w:val="22"/>
        </w:rPr>
        <w:t xml:space="preserve"> </w:t>
      </w:r>
      <w:r w:rsidRPr="00651B33">
        <w:rPr>
          <w:rFonts w:ascii="Arial" w:hAnsi="Arial" w:cs="Arial"/>
          <w:sz w:val="22"/>
          <w:szCs w:val="22"/>
        </w:rPr>
        <w:t>o sprawności EURO min. 97%.</w:t>
      </w:r>
    </w:p>
    <w:p w14:paraId="5B0E5E39" w14:textId="20E03140" w:rsidR="004236B0" w:rsidRPr="00651B33" w:rsidRDefault="004236B0" w:rsidP="00651B33">
      <w:pPr>
        <w:rPr>
          <w:rFonts w:ascii="Arial" w:hAnsi="Arial" w:cs="Arial"/>
          <w:i/>
          <w:iCs/>
          <w:sz w:val="22"/>
          <w:szCs w:val="22"/>
        </w:rPr>
      </w:pPr>
      <w:r w:rsidRPr="00651B33">
        <w:rPr>
          <w:rFonts w:ascii="Arial" w:hAnsi="Arial" w:cs="Arial"/>
          <w:i/>
          <w:iCs/>
          <w:sz w:val="22"/>
          <w:szCs w:val="22"/>
        </w:rPr>
        <w:t>Zamawiający dopuszcza</w:t>
      </w:r>
      <w:r w:rsidR="00651B33" w:rsidRPr="00651B33">
        <w:rPr>
          <w:rFonts w:ascii="Arial" w:hAnsi="Arial" w:cs="Arial"/>
          <w:i/>
          <w:iCs/>
          <w:sz w:val="22"/>
          <w:szCs w:val="22"/>
        </w:rPr>
        <w:t>.</w:t>
      </w:r>
    </w:p>
    <w:p w14:paraId="51419509" w14:textId="77777777" w:rsidR="004236B0" w:rsidRPr="00651B33" w:rsidRDefault="004236B0" w:rsidP="00651B33">
      <w:pPr>
        <w:rPr>
          <w:rFonts w:ascii="Arial" w:hAnsi="Arial" w:cs="Arial"/>
          <w:color w:val="000000"/>
          <w:sz w:val="22"/>
          <w:szCs w:val="22"/>
        </w:rPr>
      </w:pPr>
    </w:p>
    <w:p w14:paraId="5BFF5C6D" w14:textId="7B47CBFF" w:rsidR="004236B0" w:rsidRPr="004236B0" w:rsidRDefault="004236B0" w:rsidP="00651B33">
      <w:pPr>
        <w:pStyle w:val="Akapitzlist"/>
        <w:numPr>
          <w:ilvl w:val="0"/>
          <w:numId w:val="2"/>
        </w:numPr>
        <w:jc w:val="both"/>
        <w:rPr>
          <w:rFonts w:ascii="Arial" w:hAnsi="Arial" w:cs="Arial"/>
          <w:color w:val="000000"/>
          <w:sz w:val="22"/>
          <w:szCs w:val="22"/>
        </w:rPr>
      </w:pPr>
      <w:r w:rsidRPr="004236B0">
        <w:rPr>
          <w:rFonts w:ascii="Arial" w:hAnsi="Arial" w:cs="Arial"/>
          <w:color w:val="000000"/>
          <w:sz w:val="22"/>
          <w:szCs w:val="22"/>
        </w:rPr>
        <w:lastRenderedPageBreak/>
        <w:t>Prosimy o potwierdzenie, że jeżeli producent falownika udostępnia dedykowany portal do monitoringu parametrów instalacji, Zamawiający nie będzie wymagał wykonania monitoringu w oparciu o technologię TIK.</w:t>
      </w:r>
    </w:p>
    <w:p w14:paraId="6E89997C" w14:textId="34367E0C" w:rsidR="004236B0" w:rsidRPr="006A79FF" w:rsidRDefault="004236B0" w:rsidP="00651B33">
      <w:pPr>
        <w:spacing w:line="276" w:lineRule="auto"/>
        <w:rPr>
          <w:rFonts w:ascii="Arial" w:hAnsi="Arial" w:cs="Arial"/>
          <w:i/>
          <w:iCs/>
          <w:sz w:val="22"/>
          <w:szCs w:val="22"/>
        </w:rPr>
      </w:pPr>
      <w:r w:rsidRPr="006A79FF">
        <w:rPr>
          <w:rFonts w:ascii="Arial" w:hAnsi="Arial" w:cs="Arial"/>
          <w:i/>
          <w:iCs/>
          <w:sz w:val="22"/>
          <w:szCs w:val="22"/>
        </w:rPr>
        <w:t xml:space="preserve">Zamawiający </w:t>
      </w:r>
      <w:r w:rsidR="002F113D" w:rsidRPr="006A79FF">
        <w:rPr>
          <w:rFonts w:ascii="Arial" w:hAnsi="Arial" w:cs="Arial"/>
          <w:i/>
          <w:iCs/>
          <w:sz w:val="22"/>
          <w:szCs w:val="22"/>
        </w:rPr>
        <w:t xml:space="preserve">wyjaśnia, że </w:t>
      </w:r>
      <w:r w:rsidR="006A79FF" w:rsidRPr="006A79FF">
        <w:rPr>
          <w:rFonts w:ascii="Arial" w:hAnsi="Arial" w:cs="Arial"/>
          <w:i/>
          <w:iCs/>
          <w:sz w:val="22"/>
          <w:szCs w:val="22"/>
        </w:rPr>
        <w:t>wykonanie systemu TIK nie jest objęte przedmiotem zamówienia.</w:t>
      </w:r>
    </w:p>
    <w:p w14:paraId="2FD22CB9" w14:textId="77777777" w:rsidR="004236B0" w:rsidRPr="00651B33" w:rsidRDefault="004236B0" w:rsidP="00651B33">
      <w:pPr>
        <w:rPr>
          <w:rFonts w:ascii="Arial" w:hAnsi="Arial" w:cs="Arial"/>
          <w:color w:val="000000"/>
          <w:sz w:val="22"/>
          <w:szCs w:val="22"/>
        </w:rPr>
      </w:pPr>
    </w:p>
    <w:p w14:paraId="2D0A86A8" w14:textId="0EBE7733" w:rsidR="004236B0" w:rsidRPr="004236B0" w:rsidRDefault="004236B0" w:rsidP="00651B33">
      <w:pPr>
        <w:pStyle w:val="Akapitzlist"/>
        <w:numPr>
          <w:ilvl w:val="0"/>
          <w:numId w:val="2"/>
        </w:numPr>
        <w:jc w:val="both"/>
        <w:rPr>
          <w:rFonts w:ascii="Arial" w:hAnsi="Arial" w:cs="Arial"/>
          <w:color w:val="000000"/>
          <w:sz w:val="22"/>
          <w:szCs w:val="22"/>
        </w:rPr>
      </w:pPr>
      <w:r w:rsidRPr="004236B0">
        <w:rPr>
          <w:rFonts w:ascii="Arial" w:hAnsi="Arial" w:cs="Arial"/>
          <w:color w:val="000000"/>
          <w:sz w:val="22"/>
          <w:szCs w:val="22"/>
        </w:rPr>
        <w:t xml:space="preserve">Prosimy o potwierdzenie, że Zamawiający </w:t>
      </w:r>
      <w:bookmarkStart w:id="25" w:name="_Hlk119313673"/>
      <w:r w:rsidRPr="004236B0">
        <w:rPr>
          <w:rFonts w:ascii="Arial" w:hAnsi="Arial" w:cs="Arial"/>
          <w:color w:val="000000"/>
          <w:sz w:val="22"/>
          <w:szCs w:val="22"/>
        </w:rPr>
        <w:t>nie wymaga monitorowania parametrów pracy na poziomie każdego modułu z osobna.</w:t>
      </w:r>
      <w:bookmarkEnd w:id="25"/>
    </w:p>
    <w:p w14:paraId="07DC9F85" w14:textId="3FC1DE74" w:rsidR="004236B0" w:rsidRPr="00651B33" w:rsidRDefault="004236B0" w:rsidP="00651B33">
      <w:pPr>
        <w:spacing w:line="276" w:lineRule="auto"/>
        <w:jc w:val="both"/>
        <w:rPr>
          <w:rFonts w:ascii="Arial" w:hAnsi="Arial" w:cs="Arial"/>
          <w:i/>
          <w:iCs/>
          <w:sz w:val="22"/>
          <w:szCs w:val="22"/>
        </w:rPr>
      </w:pPr>
      <w:r w:rsidRPr="00651B33">
        <w:rPr>
          <w:rFonts w:ascii="Arial" w:hAnsi="Arial" w:cs="Arial"/>
          <w:i/>
          <w:iCs/>
          <w:sz w:val="22"/>
          <w:szCs w:val="22"/>
        </w:rPr>
        <w:t xml:space="preserve">Zamawiający </w:t>
      </w:r>
      <w:r w:rsidR="00651B33" w:rsidRPr="00651B33">
        <w:rPr>
          <w:rFonts w:ascii="Arial" w:hAnsi="Arial" w:cs="Arial"/>
          <w:i/>
          <w:iCs/>
          <w:sz w:val="22"/>
          <w:szCs w:val="22"/>
        </w:rPr>
        <w:t xml:space="preserve">wyjaśnia, że </w:t>
      </w:r>
      <w:r w:rsidRPr="00651B33">
        <w:rPr>
          <w:rFonts w:ascii="Arial" w:hAnsi="Arial" w:cs="Arial"/>
          <w:i/>
          <w:iCs/>
          <w:sz w:val="22"/>
          <w:szCs w:val="22"/>
        </w:rPr>
        <w:t>nie wymaga monitorowania parametrów pracy na poziomie każdego modułu z osobna.</w:t>
      </w:r>
    </w:p>
    <w:p w14:paraId="35E0658B" w14:textId="77777777" w:rsidR="004236B0" w:rsidRPr="00651B33" w:rsidRDefault="004236B0" w:rsidP="00651B33">
      <w:pPr>
        <w:pStyle w:val="Akapitzlist"/>
        <w:rPr>
          <w:rFonts w:ascii="Arial" w:hAnsi="Arial" w:cs="Arial"/>
          <w:sz w:val="22"/>
          <w:szCs w:val="22"/>
        </w:rPr>
      </w:pPr>
    </w:p>
    <w:p w14:paraId="7CA4501F" w14:textId="073F30F3" w:rsidR="004236B0" w:rsidRPr="00651B33" w:rsidRDefault="004236B0" w:rsidP="00651B33">
      <w:pPr>
        <w:pStyle w:val="Akapitzlist"/>
        <w:numPr>
          <w:ilvl w:val="0"/>
          <w:numId w:val="2"/>
        </w:numPr>
        <w:jc w:val="both"/>
        <w:rPr>
          <w:rFonts w:ascii="Arial" w:hAnsi="Arial" w:cs="Arial"/>
          <w:sz w:val="22"/>
          <w:szCs w:val="22"/>
        </w:rPr>
      </w:pPr>
      <w:r w:rsidRPr="00651B33">
        <w:rPr>
          <w:rFonts w:ascii="Arial" w:hAnsi="Arial" w:cs="Arial"/>
          <w:sz w:val="22"/>
          <w:szCs w:val="22"/>
        </w:rPr>
        <w:t>Prosimy o potwierdzenie, że Zamawiający dopuszcza montaż falowników bez wyświetlaczy.</w:t>
      </w:r>
    </w:p>
    <w:p w14:paraId="46A2B22B" w14:textId="37604CEB" w:rsidR="004236B0" w:rsidRPr="00651B33" w:rsidRDefault="004236B0" w:rsidP="00651B33">
      <w:pPr>
        <w:spacing w:line="276" w:lineRule="auto"/>
        <w:jc w:val="both"/>
        <w:rPr>
          <w:rFonts w:ascii="Arial" w:hAnsi="Arial" w:cs="Arial"/>
          <w:i/>
          <w:iCs/>
          <w:sz w:val="22"/>
          <w:szCs w:val="22"/>
        </w:rPr>
      </w:pPr>
      <w:r w:rsidRPr="00651B33">
        <w:rPr>
          <w:rFonts w:ascii="Arial" w:hAnsi="Arial" w:cs="Arial"/>
          <w:i/>
          <w:iCs/>
          <w:sz w:val="22"/>
          <w:szCs w:val="22"/>
        </w:rPr>
        <w:t>Zamawiający</w:t>
      </w:r>
      <w:r w:rsidR="00651B33" w:rsidRPr="00651B33">
        <w:rPr>
          <w:rFonts w:ascii="Arial" w:hAnsi="Arial" w:cs="Arial"/>
          <w:i/>
          <w:iCs/>
          <w:sz w:val="22"/>
          <w:szCs w:val="22"/>
        </w:rPr>
        <w:t xml:space="preserve"> wyjaśnia, że</w:t>
      </w:r>
      <w:r w:rsidRPr="00651B33">
        <w:rPr>
          <w:rFonts w:ascii="Arial" w:hAnsi="Arial" w:cs="Arial"/>
          <w:i/>
          <w:iCs/>
          <w:sz w:val="22"/>
          <w:szCs w:val="22"/>
        </w:rPr>
        <w:t xml:space="preserve"> dopuści użycie falowników bez wyświetlaczy, pod warunkiem zachowania pozostałych parametrów określonych w SWZ</w:t>
      </w:r>
      <w:r w:rsidR="00651B33" w:rsidRPr="00651B33">
        <w:rPr>
          <w:rFonts w:ascii="Arial" w:hAnsi="Arial" w:cs="Arial"/>
          <w:i/>
          <w:iCs/>
          <w:sz w:val="22"/>
          <w:szCs w:val="22"/>
        </w:rPr>
        <w:t>.</w:t>
      </w:r>
    </w:p>
    <w:p w14:paraId="6A99EDAA" w14:textId="77777777" w:rsidR="004236B0" w:rsidRPr="00651B33" w:rsidRDefault="004236B0" w:rsidP="00651B33">
      <w:pPr>
        <w:pStyle w:val="Akapitzlist"/>
        <w:rPr>
          <w:rFonts w:ascii="Arial" w:hAnsi="Arial" w:cs="Arial"/>
          <w:sz w:val="22"/>
          <w:szCs w:val="22"/>
        </w:rPr>
      </w:pPr>
    </w:p>
    <w:p w14:paraId="2E3F8EFE" w14:textId="2A3874D4" w:rsidR="004236B0" w:rsidRPr="00651B33" w:rsidRDefault="004236B0" w:rsidP="004236B0">
      <w:pPr>
        <w:pStyle w:val="Akapitzlist"/>
        <w:numPr>
          <w:ilvl w:val="0"/>
          <w:numId w:val="2"/>
        </w:numPr>
        <w:rPr>
          <w:rFonts w:ascii="Arial" w:hAnsi="Arial" w:cs="Arial"/>
          <w:sz w:val="22"/>
          <w:szCs w:val="22"/>
        </w:rPr>
      </w:pPr>
      <w:r w:rsidRPr="00651B33">
        <w:rPr>
          <w:rFonts w:ascii="Arial" w:hAnsi="Arial" w:cs="Arial"/>
          <w:sz w:val="22"/>
          <w:szCs w:val="22"/>
        </w:rPr>
        <w:t xml:space="preserve">Prosimy o potwierdzenie, że Zamawiający dopuszcza montaż falowników różnych producentów </w:t>
      </w:r>
      <w:bookmarkStart w:id="26" w:name="_Hlk119313613"/>
      <w:r w:rsidRPr="00651B33">
        <w:rPr>
          <w:rFonts w:ascii="Arial" w:hAnsi="Arial" w:cs="Arial"/>
          <w:sz w:val="22"/>
          <w:szCs w:val="22"/>
        </w:rPr>
        <w:t>w ramach jednej inwestycji.</w:t>
      </w:r>
      <w:bookmarkEnd w:id="26"/>
    </w:p>
    <w:p w14:paraId="575D5FE4" w14:textId="3A8E7937" w:rsidR="004236B0" w:rsidRPr="00651B33" w:rsidRDefault="004236B0" w:rsidP="00651B33">
      <w:pPr>
        <w:spacing w:line="276" w:lineRule="auto"/>
        <w:jc w:val="both"/>
        <w:rPr>
          <w:rFonts w:ascii="Arial" w:hAnsi="Arial" w:cs="Arial"/>
          <w:i/>
          <w:iCs/>
          <w:sz w:val="22"/>
          <w:szCs w:val="22"/>
        </w:rPr>
      </w:pPr>
      <w:r w:rsidRPr="00651B33">
        <w:rPr>
          <w:rFonts w:ascii="Arial" w:hAnsi="Arial" w:cs="Arial"/>
          <w:i/>
          <w:iCs/>
          <w:sz w:val="22"/>
          <w:szCs w:val="22"/>
        </w:rPr>
        <w:t xml:space="preserve">Zamawiający </w:t>
      </w:r>
      <w:r w:rsidR="00651B33" w:rsidRPr="00651B33">
        <w:rPr>
          <w:rFonts w:ascii="Arial" w:hAnsi="Arial" w:cs="Arial"/>
          <w:i/>
          <w:iCs/>
          <w:sz w:val="22"/>
          <w:szCs w:val="22"/>
        </w:rPr>
        <w:t xml:space="preserve">wyjaśnia, że </w:t>
      </w:r>
      <w:r w:rsidRPr="00651B33">
        <w:rPr>
          <w:rFonts w:ascii="Arial" w:hAnsi="Arial" w:cs="Arial"/>
          <w:i/>
          <w:iCs/>
          <w:sz w:val="22"/>
          <w:szCs w:val="22"/>
        </w:rPr>
        <w:t>dopuści użycie falowników różnych producentów w ramach jednej inwestycji, natomiast nie dopuści użycia falowników różnych producentów dla jednego typu instalacji.</w:t>
      </w:r>
    </w:p>
    <w:p w14:paraId="6B424F5B" w14:textId="77777777" w:rsidR="00651B33" w:rsidRPr="00651B33" w:rsidRDefault="00651B33" w:rsidP="00651B33">
      <w:pPr>
        <w:spacing w:line="276" w:lineRule="auto"/>
        <w:rPr>
          <w:rFonts w:ascii="Arial" w:hAnsi="Arial" w:cs="Arial"/>
          <w:i/>
          <w:iCs/>
          <w:sz w:val="22"/>
          <w:szCs w:val="22"/>
        </w:rPr>
      </w:pPr>
    </w:p>
    <w:p w14:paraId="3434A1D1" w14:textId="70772BD4" w:rsidR="004236B0" w:rsidRPr="00651B33" w:rsidRDefault="004236B0" w:rsidP="004236B0">
      <w:pPr>
        <w:pStyle w:val="Akapitzlist"/>
        <w:numPr>
          <w:ilvl w:val="0"/>
          <w:numId w:val="2"/>
        </w:numPr>
        <w:rPr>
          <w:rFonts w:ascii="Arial" w:hAnsi="Arial" w:cs="Arial"/>
          <w:sz w:val="22"/>
          <w:szCs w:val="22"/>
        </w:rPr>
      </w:pPr>
      <w:r w:rsidRPr="00651B33">
        <w:rPr>
          <w:rFonts w:ascii="Arial" w:hAnsi="Arial" w:cs="Arial"/>
          <w:sz w:val="22"/>
          <w:szCs w:val="22"/>
        </w:rPr>
        <w:t>Prosimy o potwierdzenie, że Zamawiający nie wymaga montażu optymalizatorów.</w:t>
      </w:r>
    </w:p>
    <w:p w14:paraId="6230AFA8" w14:textId="62761925" w:rsidR="004236B0" w:rsidRPr="00651B33" w:rsidRDefault="004236B0" w:rsidP="00651B33">
      <w:pPr>
        <w:spacing w:line="276" w:lineRule="auto"/>
        <w:jc w:val="both"/>
        <w:rPr>
          <w:rFonts w:ascii="Arial" w:hAnsi="Arial" w:cs="Arial"/>
          <w:i/>
          <w:iCs/>
          <w:sz w:val="22"/>
          <w:szCs w:val="22"/>
        </w:rPr>
      </w:pPr>
      <w:r w:rsidRPr="00651B33">
        <w:rPr>
          <w:rFonts w:ascii="Arial" w:hAnsi="Arial" w:cs="Arial"/>
          <w:i/>
          <w:iCs/>
          <w:sz w:val="22"/>
          <w:szCs w:val="22"/>
        </w:rPr>
        <w:t xml:space="preserve">Zamawiający </w:t>
      </w:r>
      <w:r w:rsidR="00651B33" w:rsidRPr="00651B33">
        <w:rPr>
          <w:rFonts w:ascii="Arial" w:hAnsi="Arial" w:cs="Arial"/>
          <w:i/>
          <w:iCs/>
          <w:sz w:val="22"/>
          <w:szCs w:val="22"/>
        </w:rPr>
        <w:t xml:space="preserve">wyjaśnia, że </w:t>
      </w:r>
      <w:r w:rsidRPr="00651B33">
        <w:rPr>
          <w:rFonts w:ascii="Arial" w:hAnsi="Arial" w:cs="Arial"/>
          <w:i/>
          <w:iCs/>
          <w:sz w:val="22"/>
          <w:szCs w:val="22"/>
        </w:rPr>
        <w:t>wymagać będzie zastosowania optymalizatorów mocy w lokalizacjach, w których ich zastosowanie będzie niezbędne do prawidłowej pracy instalacji i produkcji energii odpowiadającej mocy zainstalowanej instalacji.</w:t>
      </w:r>
    </w:p>
    <w:p w14:paraId="7D261195" w14:textId="77777777" w:rsidR="004236B0" w:rsidRPr="004236B0" w:rsidRDefault="004236B0" w:rsidP="00651B33">
      <w:pPr>
        <w:pStyle w:val="Akapitzlist"/>
        <w:spacing w:line="276" w:lineRule="auto"/>
        <w:jc w:val="both"/>
        <w:rPr>
          <w:rFonts w:ascii="Arial" w:hAnsi="Arial" w:cs="Arial"/>
          <w:sz w:val="22"/>
          <w:szCs w:val="22"/>
        </w:rPr>
      </w:pPr>
    </w:p>
    <w:p w14:paraId="52162F04" w14:textId="38168AB7" w:rsidR="0007003D" w:rsidRDefault="0007003D" w:rsidP="00B11E87">
      <w:pPr>
        <w:spacing w:line="276" w:lineRule="auto"/>
        <w:jc w:val="both"/>
        <w:rPr>
          <w:rFonts w:ascii="Arial" w:hAnsi="Arial" w:cs="Arial"/>
          <w:i/>
          <w:iCs/>
          <w:sz w:val="22"/>
          <w:szCs w:val="22"/>
        </w:rPr>
      </w:pPr>
    </w:p>
    <w:p w14:paraId="53D45549" w14:textId="622C93A0" w:rsidR="0007003D" w:rsidRPr="0007003D" w:rsidRDefault="0007003D" w:rsidP="0007003D">
      <w:pPr>
        <w:spacing w:line="276" w:lineRule="auto"/>
        <w:jc w:val="center"/>
        <w:rPr>
          <w:rFonts w:ascii="Arial" w:hAnsi="Arial" w:cs="Arial"/>
          <w:b/>
          <w:bCs/>
          <w:sz w:val="22"/>
          <w:szCs w:val="22"/>
        </w:rPr>
      </w:pPr>
      <w:r w:rsidRPr="0007003D">
        <w:rPr>
          <w:rFonts w:ascii="Arial" w:hAnsi="Arial" w:cs="Arial"/>
          <w:b/>
          <w:bCs/>
          <w:sz w:val="22"/>
          <w:szCs w:val="22"/>
        </w:rPr>
        <w:t>Niniejsze pismo stanowi integralną część specyfikacji warunków zamówienia.</w:t>
      </w:r>
    </w:p>
    <w:sectPr w:rsidR="0007003D" w:rsidRPr="000700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8399" w14:textId="77777777" w:rsidR="008753C3" w:rsidRDefault="008753C3" w:rsidP="007223E1">
      <w:r>
        <w:separator/>
      </w:r>
    </w:p>
  </w:endnote>
  <w:endnote w:type="continuationSeparator" w:id="0">
    <w:p w14:paraId="1C7E0BE5" w14:textId="77777777" w:rsidR="008753C3" w:rsidRDefault="008753C3" w:rsidP="0072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495032"/>
      <w:docPartObj>
        <w:docPartGallery w:val="Page Numbers (Bottom of Page)"/>
        <w:docPartUnique/>
      </w:docPartObj>
    </w:sdtPr>
    <w:sdtContent>
      <w:sdt>
        <w:sdtPr>
          <w:id w:val="-1769616900"/>
          <w:docPartObj>
            <w:docPartGallery w:val="Page Numbers (Top of Page)"/>
            <w:docPartUnique/>
          </w:docPartObj>
        </w:sdtPr>
        <w:sdtContent>
          <w:p w14:paraId="08B3E438" w14:textId="532AEB74" w:rsidR="000425A4" w:rsidRPr="00564108" w:rsidRDefault="000425A4">
            <w:pPr>
              <w:pStyle w:val="Stopka"/>
              <w:jc w:val="right"/>
              <w:rPr>
                <w:rFonts w:ascii="Arial" w:hAnsi="Arial" w:cs="Arial"/>
                <w:b/>
                <w:bCs/>
                <w:i/>
                <w:iCs/>
                <w:sz w:val="18"/>
                <w:szCs w:val="18"/>
              </w:rPr>
            </w:pPr>
            <w:r w:rsidRPr="00564108">
              <w:rPr>
                <w:rFonts w:ascii="Arial" w:hAnsi="Arial" w:cs="Arial"/>
                <w:i/>
                <w:iCs/>
                <w:sz w:val="18"/>
                <w:szCs w:val="18"/>
              </w:rPr>
              <w:t xml:space="preserve">_______________________________________________________________________________Strona </w:t>
            </w:r>
            <w:r w:rsidRPr="00564108">
              <w:rPr>
                <w:rFonts w:ascii="Arial" w:hAnsi="Arial" w:cs="Arial"/>
                <w:b/>
                <w:bCs/>
                <w:i/>
                <w:iCs/>
                <w:sz w:val="18"/>
                <w:szCs w:val="18"/>
              </w:rPr>
              <w:fldChar w:fldCharType="begin"/>
            </w:r>
            <w:r w:rsidRPr="00564108">
              <w:rPr>
                <w:rFonts w:ascii="Arial" w:hAnsi="Arial" w:cs="Arial"/>
                <w:b/>
                <w:bCs/>
                <w:i/>
                <w:iCs/>
                <w:sz w:val="18"/>
                <w:szCs w:val="18"/>
              </w:rPr>
              <w:instrText>PAGE</w:instrText>
            </w:r>
            <w:r w:rsidRPr="00564108">
              <w:rPr>
                <w:rFonts w:ascii="Arial" w:hAnsi="Arial" w:cs="Arial"/>
                <w:b/>
                <w:bCs/>
                <w:i/>
                <w:iCs/>
                <w:sz w:val="18"/>
                <w:szCs w:val="18"/>
              </w:rPr>
              <w:fldChar w:fldCharType="separate"/>
            </w:r>
            <w:r w:rsidRPr="00564108">
              <w:rPr>
                <w:rFonts w:ascii="Arial" w:hAnsi="Arial" w:cs="Arial"/>
                <w:b/>
                <w:bCs/>
                <w:i/>
                <w:iCs/>
                <w:sz w:val="18"/>
                <w:szCs w:val="18"/>
              </w:rPr>
              <w:t>2</w:t>
            </w:r>
            <w:r w:rsidRPr="00564108">
              <w:rPr>
                <w:rFonts w:ascii="Arial" w:hAnsi="Arial" w:cs="Arial"/>
                <w:b/>
                <w:bCs/>
                <w:i/>
                <w:iCs/>
                <w:sz w:val="18"/>
                <w:szCs w:val="18"/>
              </w:rPr>
              <w:fldChar w:fldCharType="end"/>
            </w:r>
            <w:r w:rsidRPr="00564108">
              <w:rPr>
                <w:rFonts w:ascii="Arial" w:hAnsi="Arial" w:cs="Arial"/>
                <w:i/>
                <w:iCs/>
                <w:sz w:val="18"/>
                <w:szCs w:val="18"/>
              </w:rPr>
              <w:t xml:space="preserve"> z </w:t>
            </w:r>
            <w:r w:rsidRPr="00564108">
              <w:rPr>
                <w:rFonts w:ascii="Arial" w:hAnsi="Arial" w:cs="Arial"/>
                <w:b/>
                <w:bCs/>
                <w:i/>
                <w:iCs/>
                <w:sz w:val="18"/>
                <w:szCs w:val="18"/>
              </w:rPr>
              <w:fldChar w:fldCharType="begin"/>
            </w:r>
            <w:r w:rsidRPr="00564108">
              <w:rPr>
                <w:rFonts w:ascii="Arial" w:hAnsi="Arial" w:cs="Arial"/>
                <w:b/>
                <w:bCs/>
                <w:i/>
                <w:iCs/>
                <w:sz w:val="18"/>
                <w:szCs w:val="18"/>
              </w:rPr>
              <w:instrText>NUMPAGES</w:instrText>
            </w:r>
            <w:r w:rsidRPr="00564108">
              <w:rPr>
                <w:rFonts w:ascii="Arial" w:hAnsi="Arial" w:cs="Arial"/>
                <w:b/>
                <w:bCs/>
                <w:i/>
                <w:iCs/>
                <w:sz w:val="18"/>
                <w:szCs w:val="18"/>
              </w:rPr>
              <w:fldChar w:fldCharType="separate"/>
            </w:r>
            <w:r w:rsidRPr="00564108">
              <w:rPr>
                <w:rFonts w:ascii="Arial" w:hAnsi="Arial" w:cs="Arial"/>
                <w:b/>
                <w:bCs/>
                <w:i/>
                <w:iCs/>
                <w:sz w:val="18"/>
                <w:szCs w:val="18"/>
              </w:rPr>
              <w:t>2</w:t>
            </w:r>
            <w:r w:rsidRPr="00564108">
              <w:rPr>
                <w:rFonts w:ascii="Arial" w:hAnsi="Arial" w:cs="Arial"/>
                <w:b/>
                <w:bCs/>
                <w:i/>
                <w:iCs/>
                <w:sz w:val="18"/>
                <w:szCs w:val="18"/>
              </w:rPr>
              <w:fldChar w:fldCharType="end"/>
            </w:r>
          </w:p>
          <w:p w14:paraId="0B5110C1" w14:textId="6E3A96DE" w:rsidR="000425A4" w:rsidRDefault="00E3689C" w:rsidP="000425A4">
            <w:pPr>
              <w:pStyle w:val="Stopka"/>
              <w:jc w:val="center"/>
            </w:pPr>
            <w:r>
              <w:rPr>
                <w:rFonts w:ascii="Arial" w:hAnsi="Arial" w:cs="Arial"/>
                <w:i/>
                <w:iCs/>
                <w:sz w:val="18"/>
                <w:szCs w:val="18"/>
              </w:rPr>
              <w:t>Wyjaśnienia treści SWZ</w:t>
            </w:r>
            <w:r w:rsidR="000425A4" w:rsidRPr="00564108">
              <w:rPr>
                <w:rFonts w:ascii="Arial" w:hAnsi="Arial" w:cs="Arial"/>
                <w:i/>
                <w:iCs/>
                <w:sz w:val="18"/>
                <w:szCs w:val="18"/>
              </w:rPr>
              <w:t xml:space="preserve"> - </w:t>
            </w:r>
            <w:r w:rsidR="00564108" w:rsidRPr="00564108">
              <w:rPr>
                <w:rFonts w:ascii="Arial" w:hAnsi="Arial" w:cs="Arial"/>
                <w:i/>
                <w:iCs/>
                <w:sz w:val="18"/>
                <w:szCs w:val="18"/>
              </w:rPr>
              <w:t>Odnawialne źródła energii – dostawa i montaż instalacji fotowoltaicznych w Gminie Niedźwiada</w:t>
            </w:r>
          </w:p>
        </w:sdtContent>
      </w:sdt>
    </w:sdtContent>
  </w:sdt>
  <w:p w14:paraId="6B01C19E" w14:textId="20D7A13B" w:rsidR="000425A4" w:rsidRPr="000425A4" w:rsidRDefault="000425A4" w:rsidP="000425A4">
    <w:pPr>
      <w:pStyle w:val="Stopka"/>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BE82" w14:textId="77777777" w:rsidR="008753C3" w:rsidRDefault="008753C3" w:rsidP="007223E1">
      <w:r>
        <w:separator/>
      </w:r>
    </w:p>
  </w:footnote>
  <w:footnote w:type="continuationSeparator" w:id="0">
    <w:p w14:paraId="1102C5F1" w14:textId="77777777" w:rsidR="008753C3" w:rsidRDefault="008753C3" w:rsidP="00722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A2CF" w14:textId="094DEDC9" w:rsidR="00564108" w:rsidRDefault="00564108" w:rsidP="007223E1">
    <w:pPr>
      <w:pStyle w:val="Nagwek"/>
      <w:jc w:val="right"/>
      <w:rPr>
        <w:rFonts w:asciiTheme="minorHAnsi" w:hAnsiTheme="minorHAnsi" w:cstheme="minorHAnsi"/>
        <w:i/>
        <w:iCs/>
        <w:sz w:val="22"/>
        <w:szCs w:val="22"/>
      </w:rPr>
    </w:pPr>
    <w:r>
      <w:rPr>
        <w:rFonts w:asciiTheme="minorHAnsi" w:hAnsiTheme="minorHAnsi" w:cstheme="minorHAnsi"/>
        <w:i/>
        <w:iCs/>
        <w:noProof/>
        <w:sz w:val="22"/>
        <w:szCs w:val="22"/>
      </w:rPr>
      <w:drawing>
        <wp:inline distT="0" distB="0" distL="0" distR="0" wp14:anchorId="396BA79A" wp14:editId="2856141A">
          <wp:extent cx="5297805" cy="9448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0FF7"/>
    <w:multiLevelType w:val="hybridMultilevel"/>
    <w:tmpl w:val="5A5AB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AD00CA"/>
    <w:multiLevelType w:val="hybridMultilevel"/>
    <w:tmpl w:val="CB88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F1175F"/>
    <w:multiLevelType w:val="hybridMultilevel"/>
    <w:tmpl w:val="80049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1A0366"/>
    <w:multiLevelType w:val="hybridMultilevel"/>
    <w:tmpl w:val="359C1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152E18"/>
    <w:multiLevelType w:val="hybridMultilevel"/>
    <w:tmpl w:val="4AFAEF4A"/>
    <w:lvl w:ilvl="0" w:tplc="38882AD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FA28DC"/>
    <w:multiLevelType w:val="hybridMultilevel"/>
    <w:tmpl w:val="EE96A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8595628">
    <w:abstractNumId w:val="5"/>
  </w:num>
  <w:num w:numId="2" w16cid:durableId="402724043">
    <w:abstractNumId w:val="4"/>
  </w:num>
  <w:num w:numId="3" w16cid:durableId="1455439460">
    <w:abstractNumId w:val="1"/>
  </w:num>
  <w:num w:numId="4" w16cid:durableId="2058821234">
    <w:abstractNumId w:val="0"/>
  </w:num>
  <w:num w:numId="5" w16cid:durableId="785202061">
    <w:abstractNumId w:val="2"/>
  </w:num>
  <w:num w:numId="6" w16cid:durableId="1104574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CA"/>
    <w:rsid w:val="00036A8F"/>
    <w:rsid w:val="000425A4"/>
    <w:rsid w:val="0007003D"/>
    <w:rsid w:val="000A7C92"/>
    <w:rsid w:val="000B6151"/>
    <w:rsid w:val="000C7F31"/>
    <w:rsid w:val="000F2B6D"/>
    <w:rsid w:val="001366F5"/>
    <w:rsid w:val="001E4B4C"/>
    <w:rsid w:val="002076EC"/>
    <w:rsid w:val="002419A2"/>
    <w:rsid w:val="00262DF6"/>
    <w:rsid w:val="0029249A"/>
    <w:rsid w:val="002D5456"/>
    <w:rsid w:val="002F113D"/>
    <w:rsid w:val="00336A19"/>
    <w:rsid w:val="00395FAB"/>
    <w:rsid w:val="003C2C19"/>
    <w:rsid w:val="004236B0"/>
    <w:rsid w:val="00452EAF"/>
    <w:rsid w:val="00481282"/>
    <w:rsid w:val="004A21E3"/>
    <w:rsid w:val="004C346F"/>
    <w:rsid w:val="005049AF"/>
    <w:rsid w:val="00523C64"/>
    <w:rsid w:val="00534C82"/>
    <w:rsid w:val="00547972"/>
    <w:rsid w:val="00564108"/>
    <w:rsid w:val="00575F9D"/>
    <w:rsid w:val="005F092F"/>
    <w:rsid w:val="005F2A09"/>
    <w:rsid w:val="00635723"/>
    <w:rsid w:val="00651B33"/>
    <w:rsid w:val="006536D7"/>
    <w:rsid w:val="006A79FF"/>
    <w:rsid w:val="006B089F"/>
    <w:rsid w:val="006B6F44"/>
    <w:rsid w:val="006E3BA1"/>
    <w:rsid w:val="006F12ED"/>
    <w:rsid w:val="0071271C"/>
    <w:rsid w:val="00720038"/>
    <w:rsid w:val="007223E1"/>
    <w:rsid w:val="007C4A69"/>
    <w:rsid w:val="007D13FA"/>
    <w:rsid w:val="007F577B"/>
    <w:rsid w:val="00817B4C"/>
    <w:rsid w:val="00873BCA"/>
    <w:rsid w:val="008753C3"/>
    <w:rsid w:val="00882A3C"/>
    <w:rsid w:val="008B75E6"/>
    <w:rsid w:val="008E55E8"/>
    <w:rsid w:val="009372CF"/>
    <w:rsid w:val="009A681B"/>
    <w:rsid w:val="009D6DFA"/>
    <w:rsid w:val="009F0159"/>
    <w:rsid w:val="00A41FA8"/>
    <w:rsid w:val="00AD44F9"/>
    <w:rsid w:val="00B11E87"/>
    <w:rsid w:val="00B25111"/>
    <w:rsid w:val="00B73025"/>
    <w:rsid w:val="00BB3714"/>
    <w:rsid w:val="00C11048"/>
    <w:rsid w:val="00CF3B68"/>
    <w:rsid w:val="00CF42DD"/>
    <w:rsid w:val="00D75ACB"/>
    <w:rsid w:val="00DA3C4D"/>
    <w:rsid w:val="00E1178A"/>
    <w:rsid w:val="00E20BB5"/>
    <w:rsid w:val="00E32461"/>
    <w:rsid w:val="00E3689C"/>
    <w:rsid w:val="00E40791"/>
    <w:rsid w:val="00E42702"/>
    <w:rsid w:val="00E43953"/>
    <w:rsid w:val="00E62081"/>
    <w:rsid w:val="00E81E45"/>
    <w:rsid w:val="00E87350"/>
    <w:rsid w:val="00E922CA"/>
    <w:rsid w:val="00F2523A"/>
    <w:rsid w:val="00F907E0"/>
    <w:rsid w:val="00F93CB9"/>
    <w:rsid w:val="00F95290"/>
    <w:rsid w:val="00FA3DB2"/>
    <w:rsid w:val="00FC4D46"/>
    <w:rsid w:val="00FF6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76C32"/>
  <w15:chartTrackingRefBased/>
  <w15:docId w15:val="{DC37DF8B-D1C7-4B14-9DBB-3BD3A64A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1B3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7972"/>
    <w:rPr>
      <w:color w:val="0563C1" w:themeColor="hyperlink"/>
      <w:u w:val="single"/>
    </w:rPr>
  </w:style>
  <w:style w:type="character" w:styleId="Nierozpoznanawzmianka">
    <w:name w:val="Unresolved Mention"/>
    <w:basedOn w:val="Domylnaczcionkaakapitu"/>
    <w:uiPriority w:val="99"/>
    <w:semiHidden/>
    <w:unhideWhenUsed/>
    <w:rsid w:val="00547972"/>
    <w:rPr>
      <w:color w:val="605E5C"/>
      <w:shd w:val="clear" w:color="auto" w:fill="E1DFDD"/>
    </w:rPr>
  </w:style>
  <w:style w:type="character" w:styleId="UyteHipercze">
    <w:name w:val="FollowedHyperlink"/>
    <w:basedOn w:val="Domylnaczcionkaakapitu"/>
    <w:uiPriority w:val="99"/>
    <w:semiHidden/>
    <w:unhideWhenUsed/>
    <w:rsid w:val="009372CF"/>
    <w:rPr>
      <w:color w:val="954F72" w:themeColor="followedHyperlink"/>
      <w:u w:val="single"/>
    </w:rPr>
  </w:style>
  <w:style w:type="paragraph" w:styleId="Nagwek">
    <w:name w:val="header"/>
    <w:basedOn w:val="Normalny"/>
    <w:link w:val="NagwekZnak"/>
    <w:uiPriority w:val="99"/>
    <w:unhideWhenUsed/>
    <w:rsid w:val="007223E1"/>
    <w:pPr>
      <w:tabs>
        <w:tab w:val="center" w:pos="4536"/>
        <w:tab w:val="right" w:pos="9072"/>
      </w:tabs>
    </w:pPr>
  </w:style>
  <w:style w:type="character" w:customStyle="1" w:styleId="NagwekZnak">
    <w:name w:val="Nagłówek Znak"/>
    <w:basedOn w:val="Domylnaczcionkaakapitu"/>
    <w:link w:val="Nagwek"/>
    <w:uiPriority w:val="99"/>
    <w:rsid w:val="007223E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223E1"/>
    <w:pPr>
      <w:tabs>
        <w:tab w:val="center" w:pos="4536"/>
        <w:tab w:val="right" w:pos="9072"/>
      </w:tabs>
    </w:pPr>
  </w:style>
  <w:style w:type="character" w:customStyle="1" w:styleId="StopkaZnak">
    <w:name w:val="Stopka Znak"/>
    <w:basedOn w:val="Domylnaczcionkaakapitu"/>
    <w:link w:val="Stopka"/>
    <w:uiPriority w:val="99"/>
    <w:rsid w:val="007223E1"/>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E1178A"/>
    <w:pPr>
      <w:ind w:left="720"/>
      <w:contextualSpacing/>
    </w:pPr>
  </w:style>
  <w:style w:type="paragraph" w:customStyle="1" w:styleId="tyt">
    <w:name w:val="tyt"/>
    <w:basedOn w:val="Normalny"/>
    <w:rsid w:val="004A21E3"/>
    <w:pPr>
      <w:keepNext/>
      <w:suppressAutoHyphens/>
      <w:spacing w:before="60" w:after="60"/>
      <w:jc w:val="center"/>
    </w:pPr>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16</Pages>
  <Words>6100</Words>
  <Characters>36603</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Piłat</cp:lastModifiedBy>
  <cp:revision>15</cp:revision>
  <dcterms:created xsi:type="dcterms:W3CDTF">2022-10-26T07:11:00Z</dcterms:created>
  <dcterms:modified xsi:type="dcterms:W3CDTF">2022-11-17T11:30:00Z</dcterms:modified>
</cp:coreProperties>
</file>