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D582" w14:textId="77777777" w:rsidR="00211A3F" w:rsidRPr="00F928A6" w:rsidRDefault="005460AB" w:rsidP="00EB5FDE">
      <w:pPr>
        <w:spacing w:before="0"/>
        <w:ind w:left="0"/>
        <w:jc w:val="center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br w:type="textWrapping" w:clear="all"/>
      </w:r>
      <w:r w:rsidR="008822E4" w:rsidRPr="00F928A6">
        <w:rPr>
          <w:rFonts w:cstheme="minorHAnsi"/>
          <w:sz w:val="20"/>
          <w:szCs w:val="20"/>
        </w:rPr>
        <w:t xml:space="preserve">Oświadczenie </w:t>
      </w:r>
      <w:r w:rsidR="00012D34">
        <w:rPr>
          <w:rFonts w:cstheme="minorHAnsi"/>
          <w:sz w:val="20"/>
          <w:szCs w:val="20"/>
        </w:rPr>
        <w:t>W</w:t>
      </w:r>
      <w:r w:rsidR="008822E4" w:rsidRPr="00F928A6">
        <w:rPr>
          <w:rFonts w:cstheme="minorHAnsi"/>
          <w:sz w:val="20"/>
          <w:szCs w:val="20"/>
        </w:rPr>
        <w:t>ykonawcy</w:t>
      </w:r>
    </w:p>
    <w:p w14:paraId="54769E2A" w14:textId="77777777" w:rsidR="007F7C8D" w:rsidRPr="007B6C07" w:rsidRDefault="00B015F3" w:rsidP="00047E11">
      <w:pPr>
        <w:shd w:val="clear" w:color="auto" w:fill="F2F2F2" w:themeFill="background1" w:themeFillShade="F2"/>
        <w:ind w:left="0"/>
        <w:jc w:val="center"/>
        <w:rPr>
          <w:rFonts w:cstheme="minorHAnsi"/>
          <w:b/>
          <w:sz w:val="20"/>
          <w:szCs w:val="20"/>
          <w:u w:val="single"/>
        </w:rPr>
      </w:pPr>
      <w:r w:rsidRPr="007B6C07">
        <w:rPr>
          <w:rFonts w:cstheme="minorHAnsi"/>
          <w:b/>
          <w:sz w:val="20"/>
          <w:szCs w:val="20"/>
          <w:u w:val="single"/>
        </w:rPr>
        <w:t>DOTYCZĄCE PRZESŁANEK WYKLUCZENIA Z POSTĘPOWANIA</w:t>
      </w:r>
    </w:p>
    <w:p w14:paraId="659E851A" w14:textId="77777777" w:rsidR="00747EBB" w:rsidRPr="00F928A6" w:rsidRDefault="00747EBB" w:rsidP="00747EBB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F928A6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 w:rsidRPr="00F928A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 w:rsidR="00231DC8" w:rsidRPr="00A51487">
        <w:rPr>
          <w:rFonts w:asciiTheme="minorHAnsi" w:eastAsia="Times New Roman" w:hAnsiTheme="minorHAnsi" w:cstheme="minorHAnsi"/>
          <w:color w:val="auto"/>
          <w:sz w:val="18"/>
          <w:szCs w:val="18"/>
          <w:lang w:eastAsia="pl-PL"/>
        </w:rPr>
        <w:t xml:space="preserve"> </w:t>
      </w:r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osoby(</w:t>
      </w:r>
      <w:proofErr w:type="spellStart"/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ób</w:t>
      </w:r>
      <w:proofErr w:type="spellEnd"/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) upoważnionej(</w:t>
      </w:r>
      <w:proofErr w:type="spellStart"/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ych</w:t>
      </w:r>
      <w:proofErr w:type="spellEnd"/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) do reprezentacji Wykonawcy(ów</w:t>
      </w:r>
      <w:r w:rsidR="00231DC8" w:rsidRPr="00F928A6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F928A6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</w:p>
    <w:p w14:paraId="0D651A1A" w14:textId="77777777" w:rsidR="00747EBB" w:rsidRPr="00F928A6" w:rsidRDefault="00747EBB" w:rsidP="00747EBB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F928A6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A51487"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14:paraId="7AA7213F" w14:textId="77777777" w:rsidR="00747EBB" w:rsidRPr="00F928A6" w:rsidRDefault="00747EBB" w:rsidP="00747EBB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F928A6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 w:rsidRPr="00F928A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51487">
        <w:rPr>
          <w:rFonts w:asciiTheme="minorHAnsi" w:hAnsiTheme="minorHAnsi" w:cstheme="minorHAnsi"/>
          <w:i/>
          <w:sz w:val="18"/>
          <w:szCs w:val="18"/>
        </w:rPr>
        <w:t>(pełna nazwa/firma</w:t>
      </w:r>
      <w:r w:rsidR="0015480E" w:rsidRPr="00A51487">
        <w:rPr>
          <w:rFonts w:asciiTheme="minorHAnsi" w:hAnsiTheme="minorHAnsi" w:cstheme="minorHAnsi"/>
          <w:i/>
          <w:sz w:val="18"/>
          <w:szCs w:val="18"/>
        </w:rPr>
        <w:t>,</w:t>
      </w:r>
      <w:r w:rsidRPr="00A51487">
        <w:rPr>
          <w:rFonts w:asciiTheme="minorHAnsi" w:hAnsiTheme="minorHAnsi" w:cstheme="minorHAnsi"/>
          <w:sz w:val="18"/>
          <w:szCs w:val="18"/>
        </w:rPr>
        <w:t xml:space="preserve"> </w:t>
      </w:r>
      <w:r w:rsidRPr="00A51487">
        <w:rPr>
          <w:rFonts w:asciiTheme="minorHAnsi" w:hAnsiTheme="minorHAnsi" w:cstheme="minorHAnsi"/>
          <w:i/>
          <w:sz w:val="18"/>
          <w:szCs w:val="18"/>
        </w:rPr>
        <w:t>adres)</w:t>
      </w:r>
      <w:r w:rsidRPr="00A51487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</w:p>
    <w:p w14:paraId="78B36ADD" w14:textId="77777777" w:rsidR="00E93908" w:rsidRPr="00F928A6" w:rsidRDefault="00747EBB" w:rsidP="00A51487">
      <w:pPr>
        <w:pStyle w:val="Akapitzlist"/>
        <w:spacing w:before="0" w:line="276" w:lineRule="auto"/>
        <w:ind w:left="0"/>
        <w:contextualSpacing w:val="0"/>
        <w:jc w:val="left"/>
        <w:rPr>
          <w:rFonts w:cstheme="minorHAnsi"/>
          <w:b/>
          <w:sz w:val="20"/>
          <w:szCs w:val="20"/>
        </w:rPr>
      </w:pPr>
      <w:r w:rsidRPr="00F928A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1487">
        <w:rPr>
          <w:rFonts w:cstheme="minorHAnsi"/>
          <w:sz w:val="20"/>
          <w:szCs w:val="20"/>
        </w:rPr>
        <w:t>......................................</w:t>
      </w:r>
    </w:p>
    <w:p w14:paraId="16179F97" w14:textId="5D804C19" w:rsidR="001D1480" w:rsidRPr="00C35D84" w:rsidRDefault="002C1523" w:rsidP="00EB5FDE">
      <w:pPr>
        <w:spacing w:line="276" w:lineRule="auto"/>
        <w:ind w:left="0"/>
        <w:rPr>
          <w:rFonts w:ascii="Calibri" w:hAnsi="Calibri" w:cs="Calibri"/>
          <w:b/>
          <w:bCs/>
          <w:iCs/>
          <w:sz w:val="20"/>
          <w:szCs w:val="20"/>
        </w:rPr>
      </w:pPr>
      <w:r w:rsidRPr="000A2115">
        <w:rPr>
          <w:rFonts w:cstheme="minorHAnsi"/>
          <w:sz w:val="20"/>
          <w:szCs w:val="20"/>
        </w:rPr>
        <w:t xml:space="preserve">Na potrzeby postępowania </w:t>
      </w:r>
      <w:r w:rsidR="000E5632" w:rsidRPr="000A2115">
        <w:rPr>
          <w:rFonts w:cstheme="minorHAnsi"/>
          <w:b/>
          <w:bCs/>
          <w:iCs/>
          <w:sz w:val="20"/>
          <w:szCs w:val="20"/>
        </w:rPr>
        <w:t>na</w:t>
      </w:r>
      <w:r w:rsidR="000E5632" w:rsidRPr="000A2115">
        <w:rPr>
          <w:rFonts w:cstheme="minorHAnsi"/>
          <w:b/>
          <w:sz w:val="20"/>
          <w:szCs w:val="20"/>
        </w:rPr>
        <w:t xml:space="preserve"> </w:t>
      </w:r>
      <w:r w:rsidR="000A2115" w:rsidRPr="000A2115">
        <w:rPr>
          <w:rFonts w:cstheme="minorHAnsi"/>
          <w:b/>
          <w:bCs/>
          <w:w w:val="105"/>
          <w:sz w:val="20"/>
          <w:szCs w:val="20"/>
        </w:rPr>
        <w:t>przeprowadzenie audytu KRI</w:t>
      </w:r>
      <w:r w:rsidR="005148BD">
        <w:rPr>
          <w:rFonts w:cstheme="minorHAnsi"/>
          <w:b/>
          <w:bCs/>
          <w:w w:val="105"/>
          <w:sz w:val="20"/>
          <w:szCs w:val="20"/>
        </w:rPr>
        <w:t xml:space="preserve"> dla Gminy Niedźwiada</w:t>
      </w:r>
      <w:r w:rsidR="00F928A6" w:rsidRPr="000A2115">
        <w:rPr>
          <w:rFonts w:cstheme="minorHAnsi"/>
          <w:bCs/>
          <w:sz w:val="20"/>
          <w:szCs w:val="20"/>
        </w:rPr>
        <w:t>,</w:t>
      </w:r>
      <w:r w:rsidR="00F928A6" w:rsidRPr="000A2115">
        <w:rPr>
          <w:rFonts w:cstheme="minorHAnsi"/>
          <w:i/>
          <w:sz w:val="20"/>
          <w:szCs w:val="20"/>
        </w:rPr>
        <w:t>,</w:t>
      </w:r>
      <w:r w:rsidR="00350987" w:rsidRPr="000A2115">
        <w:rPr>
          <w:rFonts w:cstheme="minorHAnsi"/>
          <w:i/>
          <w:sz w:val="20"/>
          <w:szCs w:val="20"/>
        </w:rPr>
        <w:t xml:space="preserve"> </w:t>
      </w:r>
      <w:r w:rsidR="00C35D84" w:rsidRPr="00C35D84">
        <w:rPr>
          <w:rFonts w:cstheme="minorHAnsi"/>
          <w:iCs/>
          <w:sz w:val="20"/>
          <w:szCs w:val="20"/>
        </w:rPr>
        <w:t xml:space="preserve">prowadzonego przez Gminę Niedźwiada </w:t>
      </w:r>
      <w:r w:rsidR="00350987" w:rsidRPr="00C35D84">
        <w:rPr>
          <w:rFonts w:cstheme="minorHAnsi"/>
          <w:iCs/>
          <w:sz w:val="20"/>
          <w:szCs w:val="20"/>
        </w:rPr>
        <w:t>oświadczam</w:t>
      </w:r>
      <w:r w:rsidR="00851D05" w:rsidRPr="00C35D84">
        <w:rPr>
          <w:rFonts w:cstheme="minorHAnsi"/>
          <w:iCs/>
          <w:sz w:val="20"/>
          <w:szCs w:val="20"/>
        </w:rPr>
        <w:t>(y)</w:t>
      </w:r>
      <w:r w:rsidRPr="00C35D84">
        <w:rPr>
          <w:rFonts w:cstheme="minorHAnsi"/>
          <w:iCs/>
          <w:sz w:val="20"/>
          <w:szCs w:val="20"/>
        </w:rPr>
        <w:t>, co następuje:</w:t>
      </w:r>
    </w:p>
    <w:p w14:paraId="23522EB6" w14:textId="77777777" w:rsidR="00B8739E" w:rsidRPr="00EB5FDE" w:rsidRDefault="00B8739E" w:rsidP="00EB5FDE">
      <w:pPr>
        <w:pStyle w:val="Akapitzlist"/>
        <w:numPr>
          <w:ilvl w:val="0"/>
          <w:numId w:val="40"/>
        </w:numPr>
        <w:spacing w:before="0"/>
        <w:rPr>
          <w:rFonts w:cstheme="minorHAnsi"/>
          <w:sz w:val="20"/>
          <w:szCs w:val="18"/>
        </w:rPr>
      </w:pPr>
      <w:r w:rsidRPr="00EB5FDE">
        <w:rPr>
          <w:rFonts w:cstheme="minorHAnsi"/>
          <w:sz w:val="20"/>
          <w:szCs w:val="18"/>
        </w:rPr>
        <w:t>Oświadczam(y), że nie podlegamy wykluczeniu z postępowania n</w:t>
      </w:r>
      <w:r w:rsidRPr="00EB5FDE">
        <w:rPr>
          <w:rFonts w:eastAsia="Times New Roman" w:cstheme="minorHAnsi"/>
          <w:sz w:val="20"/>
          <w:szCs w:val="18"/>
          <w:lang w:eastAsia="pl-PL"/>
        </w:rPr>
        <w:t xml:space="preserve">a podstawie art. 7 ust. 1 ustawy z dnia 13 kwietnia 2022 r o szczególnych rozwiązaniach w zakresie przeciwdziałania wspieraniu agresji na Ukrainę oraz służących ochronie bezpieczeństwa narodowego. </w:t>
      </w:r>
    </w:p>
    <w:p w14:paraId="22D6C134" w14:textId="77777777" w:rsidR="00B8739E" w:rsidRPr="00EB5FDE" w:rsidRDefault="00B8739E" w:rsidP="00EB5FDE">
      <w:pPr>
        <w:pStyle w:val="Akapitzlist"/>
        <w:numPr>
          <w:ilvl w:val="0"/>
          <w:numId w:val="44"/>
        </w:numPr>
        <w:tabs>
          <w:tab w:val="left" w:pos="709"/>
        </w:tabs>
        <w:spacing w:before="0"/>
        <w:contextualSpacing w:val="0"/>
        <w:rPr>
          <w:rFonts w:eastAsia="Times New Roman" w:cstheme="minorHAnsi"/>
          <w:sz w:val="20"/>
          <w:szCs w:val="18"/>
          <w:lang w:eastAsia="pl-PL"/>
        </w:rPr>
      </w:pPr>
      <w:r w:rsidRPr="00EB5FDE">
        <w:rPr>
          <w:rFonts w:cstheme="minorHAnsi"/>
          <w:sz w:val="20"/>
          <w:szCs w:val="18"/>
        </w:rPr>
        <w:t>Oświadczam(y), że nie jestem(</w:t>
      </w:r>
      <w:proofErr w:type="spellStart"/>
      <w:r w:rsidRPr="00EB5FDE">
        <w:rPr>
          <w:rFonts w:cstheme="minorHAnsi"/>
          <w:sz w:val="20"/>
          <w:szCs w:val="18"/>
        </w:rPr>
        <w:t>śmy</w:t>
      </w:r>
      <w:proofErr w:type="spellEnd"/>
      <w:r w:rsidRPr="00EB5FDE">
        <w:rPr>
          <w:rFonts w:cstheme="minorHAnsi"/>
          <w:sz w:val="20"/>
          <w:szCs w:val="18"/>
        </w:rPr>
        <w:t xml:space="preserve">) </w:t>
      </w:r>
      <w:r w:rsidRPr="00EB5FDE">
        <w:rPr>
          <w:rFonts w:eastAsia="Times New Roman" w:cstheme="minorHAnsi"/>
          <w:sz w:val="20"/>
          <w:szCs w:val="18"/>
          <w:lang w:eastAsia="pl-PL"/>
        </w:rPr>
        <w:t>wykonawcą wymienionym w wykazach określonych w rozporządzeniu 765/2006 i rozporządzeniu 269/2014 albo wpisanym na listę na podstawie decyzji w sprawie wpisu na listę rozstrzygającej o zastosowaniu środka, o którym mowa w art. 1 pkt 3 ww. ustawy;</w:t>
      </w:r>
    </w:p>
    <w:p w14:paraId="23BEAD80" w14:textId="77777777" w:rsidR="00B8739E" w:rsidRPr="00EB5FDE" w:rsidRDefault="00B8739E" w:rsidP="00EB5FDE">
      <w:pPr>
        <w:pStyle w:val="Akapitzlist"/>
        <w:numPr>
          <w:ilvl w:val="0"/>
          <w:numId w:val="44"/>
        </w:numPr>
        <w:tabs>
          <w:tab w:val="left" w:pos="709"/>
        </w:tabs>
        <w:spacing w:before="0"/>
        <w:contextualSpacing w:val="0"/>
        <w:rPr>
          <w:rFonts w:eastAsia="Times New Roman" w:cstheme="minorHAnsi"/>
          <w:sz w:val="20"/>
          <w:szCs w:val="18"/>
          <w:lang w:eastAsia="pl-PL"/>
        </w:rPr>
      </w:pPr>
      <w:r w:rsidRPr="00EB5FDE">
        <w:rPr>
          <w:rFonts w:cstheme="minorHAnsi"/>
          <w:sz w:val="20"/>
          <w:szCs w:val="18"/>
        </w:rPr>
        <w:t>Oświadczam(y), że nie jestem(</w:t>
      </w:r>
      <w:proofErr w:type="spellStart"/>
      <w:r w:rsidRPr="00EB5FDE">
        <w:rPr>
          <w:rFonts w:cstheme="minorHAnsi"/>
          <w:sz w:val="20"/>
          <w:szCs w:val="18"/>
        </w:rPr>
        <w:t>śmy</w:t>
      </w:r>
      <w:proofErr w:type="spellEnd"/>
      <w:r w:rsidRPr="00EB5FDE">
        <w:rPr>
          <w:rFonts w:cstheme="minorHAnsi"/>
          <w:sz w:val="20"/>
          <w:szCs w:val="18"/>
        </w:rPr>
        <w:t xml:space="preserve">) </w:t>
      </w:r>
      <w:r w:rsidRPr="00EB5FDE">
        <w:rPr>
          <w:rFonts w:eastAsia="Times New Roman" w:cstheme="minorHAnsi"/>
          <w:sz w:val="20"/>
          <w:szCs w:val="18"/>
          <w:lang w:eastAsia="pl-PL"/>
        </w:rPr>
        <w:t xml:space="preserve">wykonawcą, którego beneficjentem rzeczywistym w rozumieniu ustawy z dnia 1 marca 2018r.o przeciwdziałaniu praniu pieniędzy oraz finansowaniu terroryzmu (Dz. U. z 2022 r. poz. 593 i 655) jest osoba wymieniona w wykazach określonych w rozporządzeniu 765/2006 </w:t>
      </w:r>
      <w:r w:rsidRPr="00EB5FDE">
        <w:rPr>
          <w:rFonts w:eastAsia="Times New Roman" w:cstheme="minorHAnsi"/>
          <w:sz w:val="20"/>
          <w:szCs w:val="18"/>
          <w:lang w:eastAsia="pl-PL"/>
        </w:rPr>
        <w:br/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6512D785" w14:textId="77777777" w:rsidR="00B8739E" w:rsidRPr="00EB5FDE" w:rsidRDefault="00B8739E" w:rsidP="00EB5FDE">
      <w:pPr>
        <w:pStyle w:val="Akapitzlist"/>
        <w:numPr>
          <w:ilvl w:val="0"/>
          <w:numId w:val="44"/>
        </w:numPr>
        <w:tabs>
          <w:tab w:val="left" w:pos="709"/>
        </w:tabs>
        <w:spacing w:before="0"/>
        <w:contextualSpacing w:val="0"/>
        <w:rPr>
          <w:rFonts w:eastAsia="Times New Roman" w:cstheme="minorHAnsi"/>
          <w:b/>
          <w:sz w:val="20"/>
          <w:szCs w:val="18"/>
          <w:lang w:eastAsia="pl-PL"/>
        </w:rPr>
      </w:pPr>
      <w:r w:rsidRPr="00EB5FDE">
        <w:rPr>
          <w:rFonts w:cstheme="minorHAnsi"/>
          <w:sz w:val="20"/>
          <w:szCs w:val="18"/>
        </w:rPr>
        <w:t>Oświadczam(y), że nie jestem(</w:t>
      </w:r>
      <w:proofErr w:type="spellStart"/>
      <w:r w:rsidRPr="00EB5FDE">
        <w:rPr>
          <w:rFonts w:cstheme="minorHAnsi"/>
          <w:sz w:val="20"/>
          <w:szCs w:val="18"/>
        </w:rPr>
        <w:t>śmy</w:t>
      </w:r>
      <w:proofErr w:type="spellEnd"/>
      <w:r w:rsidRPr="00EB5FDE">
        <w:rPr>
          <w:rFonts w:cstheme="minorHAnsi"/>
          <w:sz w:val="20"/>
          <w:szCs w:val="18"/>
        </w:rPr>
        <w:t xml:space="preserve">) </w:t>
      </w:r>
      <w:r w:rsidRPr="00EB5FDE">
        <w:rPr>
          <w:rFonts w:eastAsia="Times New Roman" w:cstheme="minorHAnsi"/>
          <w:sz w:val="20"/>
          <w:szCs w:val="18"/>
          <w:lang w:eastAsia="pl-PL"/>
        </w:rPr>
        <w:t>wykonawcą,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</w:t>
      </w:r>
      <w:r w:rsidRPr="00EB5FDE">
        <w:rPr>
          <w:rFonts w:eastAsia="Times New Roman" w:cstheme="minorHAnsi"/>
          <w:b/>
          <w:sz w:val="20"/>
          <w:szCs w:val="18"/>
          <w:lang w:eastAsia="pl-PL"/>
        </w:rPr>
        <w:t xml:space="preserve"> </w:t>
      </w:r>
      <w:r w:rsidRPr="00EB5FDE">
        <w:rPr>
          <w:rFonts w:eastAsia="Times New Roman" w:cstheme="minorHAnsi"/>
          <w:sz w:val="20"/>
          <w:szCs w:val="18"/>
          <w:lang w:eastAsia="pl-PL"/>
        </w:rPr>
        <w:t>rozstrzygającej o zastosowaniu środka, o którym mowa w art. 1 pkt 3 ww. ustawy.</w:t>
      </w:r>
    </w:p>
    <w:p w14:paraId="1EE30939" w14:textId="77777777" w:rsidR="00872035" w:rsidRPr="00EB5FDE" w:rsidRDefault="00872035" w:rsidP="00EB5FDE">
      <w:pPr>
        <w:pStyle w:val="Akapitzlist"/>
        <w:numPr>
          <w:ilvl w:val="0"/>
          <w:numId w:val="40"/>
        </w:numPr>
        <w:spacing w:after="240"/>
        <w:rPr>
          <w:rFonts w:cstheme="minorHAnsi"/>
          <w:sz w:val="20"/>
          <w:szCs w:val="18"/>
        </w:rPr>
      </w:pPr>
      <w:r w:rsidRPr="00EB5FDE">
        <w:rPr>
          <w:rFonts w:cstheme="minorHAnsi"/>
          <w:sz w:val="20"/>
          <w:szCs w:val="18"/>
        </w:rPr>
        <w:t>Oświadczam</w:t>
      </w:r>
      <w:r w:rsidR="0012274F" w:rsidRPr="00EB5FDE">
        <w:rPr>
          <w:rFonts w:cstheme="minorHAnsi"/>
          <w:sz w:val="20"/>
          <w:szCs w:val="18"/>
        </w:rPr>
        <w:t>(y)</w:t>
      </w:r>
      <w:r w:rsidRPr="00EB5FDE">
        <w:rPr>
          <w:rFonts w:cstheme="minorHAnsi"/>
          <w:sz w:val="20"/>
          <w:szCs w:val="18"/>
        </w:rPr>
        <w:t>, że wszystkie informacje podane w powyższ</w:t>
      </w:r>
      <w:r w:rsidR="001D0BF1" w:rsidRPr="00EB5FDE">
        <w:rPr>
          <w:rFonts w:cstheme="minorHAnsi"/>
          <w:sz w:val="20"/>
          <w:szCs w:val="18"/>
        </w:rPr>
        <w:t>ym</w:t>
      </w:r>
      <w:r w:rsidR="00583D97" w:rsidRPr="00EB5FDE">
        <w:rPr>
          <w:rFonts w:cstheme="minorHAnsi"/>
          <w:sz w:val="20"/>
          <w:szCs w:val="18"/>
        </w:rPr>
        <w:t xml:space="preserve"> oświadczeni</w:t>
      </w:r>
      <w:r w:rsidR="001D0BF1" w:rsidRPr="00EB5FDE">
        <w:rPr>
          <w:rFonts w:cstheme="minorHAnsi"/>
          <w:sz w:val="20"/>
          <w:szCs w:val="18"/>
        </w:rPr>
        <w:t>u</w:t>
      </w:r>
      <w:r w:rsidR="00583D97" w:rsidRPr="00EB5FDE">
        <w:rPr>
          <w:rFonts w:cstheme="minorHAnsi"/>
          <w:sz w:val="20"/>
          <w:szCs w:val="18"/>
        </w:rPr>
        <w:t xml:space="preserve"> są aktualne </w:t>
      </w:r>
      <w:r w:rsidRPr="00EB5FDE">
        <w:rPr>
          <w:rFonts w:cstheme="minorHAnsi"/>
          <w:sz w:val="20"/>
          <w:szCs w:val="18"/>
        </w:rPr>
        <w:t>i zgodne z prawdą oraz zostały przedstawione z pełną świadomością konsekwencji wprowadzenia zamawiającego w błąd przy przedstawianiu informacji.</w:t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872035" w:rsidRPr="00F928A6" w14:paraId="2981059E" w14:textId="77777777" w:rsidTr="00B3125E">
        <w:trPr>
          <w:trHeight w:val="666"/>
        </w:trPr>
        <w:tc>
          <w:tcPr>
            <w:tcW w:w="4820" w:type="dxa"/>
            <w:vAlign w:val="bottom"/>
          </w:tcPr>
          <w:p w14:paraId="06E58582" w14:textId="77777777" w:rsidR="00872035" w:rsidRPr="00F928A6" w:rsidRDefault="00872035" w:rsidP="0094632D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F928A6">
              <w:rPr>
                <w:rFonts w:cstheme="minorHAnsi"/>
                <w:sz w:val="20"/>
                <w:szCs w:val="20"/>
              </w:rPr>
              <w:t>.................................................................</w:t>
            </w:r>
          </w:p>
          <w:p w14:paraId="2E3F8FBD" w14:textId="77777777" w:rsidR="00872035" w:rsidRPr="005460AB" w:rsidRDefault="00872035" w:rsidP="0094632D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5460AB">
              <w:rPr>
                <w:rFonts w:cstheme="minorHAnsi"/>
                <w:sz w:val="16"/>
                <w:szCs w:val="16"/>
              </w:rPr>
              <w:t>/miejscowość i data/</w:t>
            </w:r>
          </w:p>
        </w:tc>
        <w:tc>
          <w:tcPr>
            <w:tcW w:w="5176" w:type="dxa"/>
            <w:vAlign w:val="bottom"/>
          </w:tcPr>
          <w:p w14:paraId="577A1263" w14:textId="77777777" w:rsidR="00872035" w:rsidRPr="00F928A6" w:rsidRDefault="00872035" w:rsidP="0094632D">
            <w:pPr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2039CF" w14:textId="77777777" w:rsidR="00872035" w:rsidRPr="00F928A6" w:rsidRDefault="00872035" w:rsidP="0094632D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F928A6">
              <w:rPr>
                <w:rFonts w:cstheme="minorHAnsi"/>
                <w:sz w:val="20"/>
                <w:szCs w:val="20"/>
              </w:rPr>
              <w:t>.............................................................................</w:t>
            </w:r>
          </w:p>
          <w:p w14:paraId="4C566582" w14:textId="77777777" w:rsidR="00872035" w:rsidRPr="005460AB" w:rsidRDefault="00872035" w:rsidP="0094632D">
            <w:pPr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460AB">
              <w:rPr>
                <w:rFonts w:cstheme="minorHAnsi"/>
                <w:sz w:val="16"/>
                <w:szCs w:val="16"/>
              </w:rPr>
              <w:t>/podpis upoważnionego(</w:t>
            </w:r>
            <w:proofErr w:type="spellStart"/>
            <w:r w:rsidRPr="005460AB">
              <w:rPr>
                <w:rFonts w:cstheme="minorHAnsi"/>
                <w:sz w:val="16"/>
                <w:szCs w:val="16"/>
              </w:rPr>
              <w:t>ych</w:t>
            </w:r>
            <w:proofErr w:type="spellEnd"/>
            <w:r w:rsidRPr="005460AB">
              <w:rPr>
                <w:rFonts w:cstheme="minorHAnsi"/>
                <w:sz w:val="16"/>
                <w:szCs w:val="16"/>
              </w:rPr>
              <w:t>) przedstawiciela(i) Wykonawcy/</w:t>
            </w:r>
          </w:p>
        </w:tc>
      </w:tr>
    </w:tbl>
    <w:p w14:paraId="55C15816" w14:textId="77777777" w:rsidR="00872035" w:rsidRDefault="00872035" w:rsidP="00872035">
      <w:pPr>
        <w:ind w:left="0"/>
        <w:rPr>
          <w:rFonts w:ascii="Times New Roman" w:hAnsi="Times New Roman" w:cs="Times New Roman"/>
          <w:sz w:val="16"/>
          <w:szCs w:val="16"/>
        </w:rPr>
      </w:pPr>
    </w:p>
    <w:p w14:paraId="10A94F74" w14:textId="77777777" w:rsidR="000A2115" w:rsidRPr="000A2115" w:rsidRDefault="000A2115" w:rsidP="000A2115">
      <w:pPr>
        <w:rPr>
          <w:rFonts w:ascii="Times New Roman" w:hAnsi="Times New Roman" w:cs="Times New Roman"/>
          <w:sz w:val="16"/>
          <w:szCs w:val="16"/>
        </w:rPr>
      </w:pPr>
    </w:p>
    <w:p w14:paraId="6FC01A99" w14:textId="77777777" w:rsidR="000A2115" w:rsidRPr="000A2115" w:rsidRDefault="000A2115" w:rsidP="000A2115">
      <w:pPr>
        <w:rPr>
          <w:rFonts w:ascii="Times New Roman" w:hAnsi="Times New Roman" w:cs="Times New Roman"/>
          <w:sz w:val="16"/>
          <w:szCs w:val="16"/>
        </w:rPr>
      </w:pPr>
    </w:p>
    <w:p w14:paraId="3EE04838" w14:textId="77777777" w:rsidR="000A2115" w:rsidRPr="000A2115" w:rsidRDefault="000A2115" w:rsidP="000A2115">
      <w:pPr>
        <w:rPr>
          <w:rFonts w:ascii="Times New Roman" w:hAnsi="Times New Roman" w:cs="Times New Roman"/>
          <w:sz w:val="16"/>
          <w:szCs w:val="16"/>
        </w:rPr>
      </w:pPr>
    </w:p>
    <w:p w14:paraId="436E1430" w14:textId="77777777" w:rsidR="000A2115" w:rsidRPr="000A2115" w:rsidRDefault="000A2115" w:rsidP="000A2115">
      <w:pPr>
        <w:rPr>
          <w:rFonts w:ascii="Times New Roman" w:hAnsi="Times New Roman" w:cs="Times New Roman"/>
          <w:sz w:val="16"/>
          <w:szCs w:val="16"/>
        </w:rPr>
      </w:pPr>
    </w:p>
    <w:p w14:paraId="0C3913B8" w14:textId="77777777" w:rsidR="000A2115" w:rsidRDefault="000A2115" w:rsidP="000A2115">
      <w:pPr>
        <w:rPr>
          <w:rFonts w:ascii="Times New Roman" w:hAnsi="Times New Roman" w:cs="Times New Roman"/>
          <w:sz w:val="16"/>
          <w:szCs w:val="16"/>
        </w:rPr>
      </w:pPr>
    </w:p>
    <w:p w14:paraId="5DE3DE37" w14:textId="09D0D174" w:rsidR="000A2115" w:rsidRPr="000A2115" w:rsidRDefault="000A2115" w:rsidP="000A2115">
      <w:pPr>
        <w:jc w:val="center"/>
        <w:rPr>
          <w:rFonts w:ascii="Times New Roman" w:hAnsi="Times New Roman" w:cs="Times New Roman"/>
          <w:sz w:val="16"/>
          <w:szCs w:val="16"/>
        </w:rPr>
      </w:pPr>
      <w:r w:rsidRPr="00374948">
        <w:rPr>
          <w:noProof/>
        </w:rPr>
        <w:drawing>
          <wp:anchor distT="0" distB="0" distL="114300" distR="114300" simplePos="0" relativeHeight="251659264" behindDoc="1" locked="0" layoutInCell="1" allowOverlap="1" wp14:anchorId="2B001114" wp14:editId="1DF4560B">
            <wp:simplePos x="0" y="0"/>
            <wp:positionH relativeFrom="margin">
              <wp:align>center</wp:align>
            </wp:positionH>
            <wp:positionV relativeFrom="paragraph">
              <wp:posOffset>1044575</wp:posOffset>
            </wp:positionV>
            <wp:extent cx="2849880" cy="511175"/>
            <wp:effectExtent l="0" t="0" r="7620" b="3175"/>
            <wp:wrapNone/>
            <wp:docPr id="1920986927" name="Obraz 1" descr="Obraz zawierający Czcionka, logo, symbol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86927" name="Obraz 1" descr="Obraz zawierający Czcionka, logo, symbol, zrzut ekranu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2115" w:rsidRPr="000A2115" w:rsidSect="00EB5FDE">
      <w:headerReference w:type="default" r:id="rId9"/>
      <w:pgSz w:w="11906" w:h="16838"/>
      <w:pgMar w:top="451" w:right="1080" w:bottom="0" w:left="108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DF03" w14:textId="77777777" w:rsidR="00A0715C" w:rsidRDefault="00A0715C" w:rsidP="00BA1847">
      <w:pPr>
        <w:spacing w:before="0"/>
      </w:pPr>
      <w:r>
        <w:separator/>
      </w:r>
    </w:p>
  </w:endnote>
  <w:endnote w:type="continuationSeparator" w:id="0">
    <w:p w14:paraId="71E54B10" w14:textId="77777777" w:rsidR="00A0715C" w:rsidRDefault="00A0715C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3BE6" w14:textId="77777777" w:rsidR="00A0715C" w:rsidRDefault="00A0715C" w:rsidP="00BA1847">
      <w:pPr>
        <w:spacing w:before="0"/>
      </w:pPr>
      <w:r>
        <w:separator/>
      </w:r>
    </w:p>
  </w:footnote>
  <w:footnote w:type="continuationSeparator" w:id="0">
    <w:p w14:paraId="41C3615E" w14:textId="77777777" w:rsidR="00A0715C" w:rsidRDefault="00A0715C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9C76" w14:textId="77777777" w:rsidR="00EB5FDE" w:rsidRDefault="00EB5FDE" w:rsidP="00615CC7">
    <w:pPr>
      <w:pStyle w:val="Nagwek"/>
      <w:pBdr>
        <w:bottom w:val="single" w:sz="4" w:space="0" w:color="auto"/>
      </w:pBdr>
      <w:ind w:left="0"/>
      <w:jc w:val="center"/>
      <w:rPr>
        <w:noProof/>
        <w:lang w:eastAsia="pl-PL"/>
      </w:rPr>
    </w:pPr>
  </w:p>
  <w:p w14:paraId="42F21C94" w14:textId="77777777" w:rsidR="002C1A01" w:rsidRDefault="002C1A01" w:rsidP="00615CC7">
    <w:pPr>
      <w:pStyle w:val="Nagwek"/>
      <w:pBdr>
        <w:bottom w:val="single" w:sz="4" w:space="0" w:color="auto"/>
      </w:pBdr>
      <w:ind w:left="0"/>
      <w:jc w:val="center"/>
      <w:rPr>
        <w:noProof/>
        <w:lang w:eastAsia="pl-PL"/>
      </w:rPr>
    </w:pPr>
    <w:r w:rsidRPr="002C1A01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7FDF2C" wp14:editId="40A1567A">
          <wp:simplePos x="0" y="0"/>
          <wp:positionH relativeFrom="page">
            <wp:posOffset>901065</wp:posOffset>
          </wp:positionH>
          <wp:positionV relativeFrom="page">
            <wp:posOffset>226695</wp:posOffset>
          </wp:positionV>
          <wp:extent cx="5764530" cy="599440"/>
          <wp:effectExtent l="19050" t="0" r="7620" b="0"/>
          <wp:wrapTopAndBottom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4530" cy="599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D3F3F11" w14:textId="77777777" w:rsidR="002C1A01" w:rsidRDefault="002C1A01" w:rsidP="00615CC7">
    <w:pPr>
      <w:pStyle w:val="Nagwek"/>
      <w:pBdr>
        <w:bottom w:val="single" w:sz="4" w:space="0" w:color="auto"/>
      </w:pBdr>
      <w:ind w:left="0"/>
      <w:jc w:val="center"/>
      <w:rPr>
        <w:noProof/>
        <w:lang w:eastAsia="pl-PL"/>
      </w:rPr>
    </w:pPr>
  </w:p>
  <w:p w14:paraId="5E635F31" w14:textId="77777777" w:rsidR="002C1A01" w:rsidRDefault="002C1A01" w:rsidP="00615CC7">
    <w:pPr>
      <w:pStyle w:val="Nagwek"/>
      <w:pBdr>
        <w:bottom w:val="single" w:sz="4" w:space="0" w:color="auto"/>
      </w:pBdr>
      <w:ind w:left="0"/>
      <w:jc w:val="center"/>
      <w:rPr>
        <w:noProof/>
        <w:lang w:eastAsia="pl-PL"/>
      </w:rPr>
    </w:pPr>
  </w:p>
  <w:p w14:paraId="2547C9D9" w14:textId="77777777" w:rsidR="002C1A01" w:rsidRDefault="002C1A01" w:rsidP="00615CC7">
    <w:pPr>
      <w:pStyle w:val="Nagwek"/>
      <w:pBdr>
        <w:bottom w:val="single" w:sz="4" w:space="0" w:color="auto"/>
      </w:pBdr>
      <w:ind w:left="0"/>
      <w:jc w:val="center"/>
      <w:rPr>
        <w:noProof/>
        <w:lang w:eastAsia="pl-PL"/>
      </w:rPr>
    </w:pPr>
  </w:p>
  <w:p w14:paraId="4E1744A6" w14:textId="77777777" w:rsidR="002C1A01" w:rsidRDefault="002C1A01" w:rsidP="00615CC7">
    <w:pPr>
      <w:pStyle w:val="Nagwek"/>
      <w:pBdr>
        <w:bottom w:val="single" w:sz="4" w:space="0" w:color="auto"/>
      </w:pBdr>
      <w:ind w:left="0"/>
      <w:jc w:val="center"/>
      <w:rPr>
        <w:rFonts w:cstheme="minorHAnsi"/>
        <w:sz w:val="20"/>
        <w:szCs w:val="20"/>
      </w:rPr>
    </w:pPr>
  </w:p>
  <w:p w14:paraId="6DB184B2" w14:textId="7D038987" w:rsidR="00325232" w:rsidRDefault="003F31E4" w:rsidP="00615CC7">
    <w:pPr>
      <w:pStyle w:val="Nagwek"/>
      <w:pBdr>
        <w:bottom w:val="single" w:sz="4" w:space="0" w:color="auto"/>
      </w:pBdr>
      <w:tabs>
        <w:tab w:val="clear" w:pos="4536"/>
        <w:tab w:val="clear" w:pos="9072"/>
      </w:tabs>
      <w:ind w:left="0"/>
      <w:jc w:val="right"/>
      <w:rPr>
        <w:rFonts w:cstheme="minorHAnsi"/>
        <w:b/>
        <w:i/>
        <w:sz w:val="20"/>
        <w:szCs w:val="20"/>
      </w:rPr>
    </w:pPr>
    <w:r>
      <w:rPr>
        <w:rFonts w:ascii="Times New Roman" w:hAnsi="Times New Roman" w:cs="Times New Roman"/>
        <w:b/>
      </w:rPr>
      <w:tab/>
    </w:r>
    <w:r w:rsidR="002C1A01">
      <w:rPr>
        <w:rFonts w:ascii="Times New Roman" w:hAnsi="Times New Roman" w:cs="Times New Roman"/>
        <w:b/>
      </w:rPr>
      <w:t xml:space="preserve">             </w:t>
    </w:r>
    <w:r w:rsidR="00155547">
      <w:rPr>
        <w:rFonts w:cstheme="minorHAnsi"/>
        <w:b/>
        <w:i/>
        <w:sz w:val="20"/>
        <w:szCs w:val="20"/>
      </w:rPr>
      <w:t xml:space="preserve">Załącznik nr </w:t>
    </w:r>
    <w:r w:rsidR="001C28E1">
      <w:rPr>
        <w:rFonts w:cstheme="minorHAnsi"/>
        <w:b/>
        <w:i/>
        <w:sz w:val="20"/>
        <w:szCs w:val="20"/>
      </w:rPr>
      <w:t>4</w:t>
    </w:r>
    <w:r w:rsidR="00155547">
      <w:rPr>
        <w:rFonts w:cstheme="minorHAnsi"/>
        <w:b/>
        <w:i/>
        <w:sz w:val="20"/>
        <w:szCs w:val="20"/>
      </w:rPr>
      <w:t xml:space="preserve"> do zapytania</w:t>
    </w:r>
    <w:r w:rsidR="00E57884" w:rsidRPr="00F928A6">
      <w:rPr>
        <w:rFonts w:cstheme="minorHAnsi"/>
        <w:b/>
        <w:i/>
        <w:sz w:val="20"/>
        <w:szCs w:val="20"/>
      </w:rPr>
      <w:t xml:space="preserve"> – Oświadczenie</w:t>
    </w:r>
    <w:r>
      <w:rPr>
        <w:rFonts w:cstheme="minorHAnsi"/>
        <w:b/>
        <w:i/>
        <w:sz w:val="20"/>
        <w:szCs w:val="20"/>
      </w:rPr>
      <w:t xml:space="preserve"> o braku podst. wykluczenia</w:t>
    </w:r>
  </w:p>
  <w:p w14:paraId="4E3C8C30" w14:textId="77777777" w:rsidR="00325232" w:rsidRPr="00325232" w:rsidRDefault="00325232" w:rsidP="00615CC7">
    <w:pPr>
      <w:pStyle w:val="Nagwek"/>
      <w:ind w:left="0"/>
      <w:jc w:val="right"/>
      <w:rPr>
        <w:rFonts w:cstheme="minorHAnsi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73A"/>
    <w:multiLevelType w:val="hybridMultilevel"/>
    <w:tmpl w:val="D7EE48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D01D39"/>
    <w:multiLevelType w:val="hybridMultilevel"/>
    <w:tmpl w:val="1298BB86"/>
    <w:lvl w:ilvl="0" w:tplc="A5F4F75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E00CE"/>
    <w:multiLevelType w:val="hybridMultilevel"/>
    <w:tmpl w:val="39B08F5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53570D9"/>
    <w:multiLevelType w:val="hybridMultilevel"/>
    <w:tmpl w:val="85A46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F6577"/>
    <w:multiLevelType w:val="hybridMultilevel"/>
    <w:tmpl w:val="A0266A0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AF7BC2"/>
    <w:multiLevelType w:val="hybridMultilevel"/>
    <w:tmpl w:val="4A086F3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2C363F"/>
    <w:multiLevelType w:val="hybridMultilevel"/>
    <w:tmpl w:val="B72EFFBE"/>
    <w:lvl w:ilvl="0" w:tplc="E04E9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27FCF"/>
    <w:multiLevelType w:val="hybridMultilevel"/>
    <w:tmpl w:val="307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C0EA9"/>
    <w:multiLevelType w:val="hybridMultilevel"/>
    <w:tmpl w:val="26284B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6393FAF"/>
    <w:multiLevelType w:val="hybridMultilevel"/>
    <w:tmpl w:val="D5082442"/>
    <w:lvl w:ilvl="0" w:tplc="784EA4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30769"/>
    <w:multiLevelType w:val="hybridMultilevel"/>
    <w:tmpl w:val="FA1E0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B5D56"/>
    <w:multiLevelType w:val="hybridMultilevel"/>
    <w:tmpl w:val="FDAC49A8"/>
    <w:lvl w:ilvl="0" w:tplc="09CEA704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19131179"/>
    <w:multiLevelType w:val="hybridMultilevel"/>
    <w:tmpl w:val="EF181394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A3F1AF8"/>
    <w:multiLevelType w:val="hybridMultilevel"/>
    <w:tmpl w:val="B9B6033A"/>
    <w:lvl w:ilvl="0" w:tplc="1BA61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21CC3"/>
    <w:multiLevelType w:val="hybridMultilevel"/>
    <w:tmpl w:val="CB16B06A"/>
    <w:lvl w:ilvl="0" w:tplc="75E8CD9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EBC3871"/>
    <w:multiLevelType w:val="hybridMultilevel"/>
    <w:tmpl w:val="8B58445E"/>
    <w:lvl w:ilvl="0" w:tplc="3CDE7494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B62E65"/>
    <w:multiLevelType w:val="hybridMultilevel"/>
    <w:tmpl w:val="07DE1AD6"/>
    <w:lvl w:ilvl="0" w:tplc="C29430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602D49"/>
    <w:multiLevelType w:val="hybridMultilevel"/>
    <w:tmpl w:val="0C101184"/>
    <w:lvl w:ilvl="0" w:tplc="37680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81A2E"/>
    <w:multiLevelType w:val="hybridMultilevel"/>
    <w:tmpl w:val="2C08B15E"/>
    <w:lvl w:ilvl="0" w:tplc="DF5AF988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2943CB2"/>
    <w:multiLevelType w:val="hybridMultilevel"/>
    <w:tmpl w:val="904E7C38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241E50C1"/>
    <w:multiLevelType w:val="hybridMultilevel"/>
    <w:tmpl w:val="E0CA3122"/>
    <w:lvl w:ilvl="0" w:tplc="54BC322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77F5BE8"/>
    <w:multiLevelType w:val="hybridMultilevel"/>
    <w:tmpl w:val="D108AB40"/>
    <w:lvl w:ilvl="0" w:tplc="40B48CA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2E040721"/>
    <w:multiLevelType w:val="hybridMultilevel"/>
    <w:tmpl w:val="480A2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579A1"/>
    <w:multiLevelType w:val="hybridMultilevel"/>
    <w:tmpl w:val="1C5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B49C4"/>
    <w:multiLevelType w:val="hybridMultilevel"/>
    <w:tmpl w:val="566CFF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80258C7"/>
    <w:multiLevelType w:val="hybridMultilevel"/>
    <w:tmpl w:val="77149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94F3F"/>
    <w:multiLevelType w:val="hybridMultilevel"/>
    <w:tmpl w:val="DBF257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422F5"/>
    <w:multiLevelType w:val="hybridMultilevel"/>
    <w:tmpl w:val="D89A1BDA"/>
    <w:lvl w:ilvl="0" w:tplc="DA0CAFCC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C43722E"/>
    <w:multiLevelType w:val="hybridMultilevel"/>
    <w:tmpl w:val="4DB0E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97F60"/>
    <w:multiLevelType w:val="hybridMultilevel"/>
    <w:tmpl w:val="C6E621AC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725A4"/>
    <w:multiLevelType w:val="hybridMultilevel"/>
    <w:tmpl w:val="67F0E4BC"/>
    <w:lvl w:ilvl="0" w:tplc="1F9265F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B4C2220A">
      <w:numFmt w:val="bullet"/>
      <w:lvlText w:val=""/>
      <w:lvlJc w:val="left"/>
      <w:pPr>
        <w:ind w:left="1582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12E2954"/>
    <w:multiLevelType w:val="hybridMultilevel"/>
    <w:tmpl w:val="5ACA5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270ECE"/>
    <w:multiLevelType w:val="hybridMultilevel"/>
    <w:tmpl w:val="46741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8603262"/>
    <w:multiLevelType w:val="hybridMultilevel"/>
    <w:tmpl w:val="B69C292A"/>
    <w:lvl w:ilvl="0" w:tplc="950EC17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41333"/>
    <w:multiLevelType w:val="hybridMultilevel"/>
    <w:tmpl w:val="8B908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2575C"/>
    <w:multiLevelType w:val="hybridMultilevel"/>
    <w:tmpl w:val="14208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C82C13"/>
    <w:multiLevelType w:val="hybridMultilevel"/>
    <w:tmpl w:val="1BF62098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8" w15:restartNumberingAfterBreak="0">
    <w:nsid w:val="6577419F"/>
    <w:multiLevelType w:val="hybridMultilevel"/>
    <w:tmpl w:val="8A0ED9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7E21899"/>
    <w:multiLevelType w:val="hybridMultilevel"/>
    <w:tmpl w:val="DA10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23BC7"/>
    <w:multiLevelType w:val="hybridMultilevel"/>
    <w:tmpl w:val="E55216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F20D4"/>
    <w:multiLevelType w:val="hybridMultilevel"/>
    <w:tmpl w:val="4010127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68C2915"/>
    <w:multiLevelType w:val="hybridMultilevel"/>
    <w:tmpl w:val="6B54D412"/>
    <w:lvl w:ilvl="0" w:tplc="328C7E5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01CE7"/>
    <w:multiLevelType w:val="hybridMultilevel"/>
    <w:tmpl w:val="4D2853FC"/>
    <w:lvl w:ilvl="0" w:tplc="6B64562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EE7DDF"/>
    <w:multiLevelType w:val="hybridMultilevel"/>
    <w:tmpl w:val="E9D663B4"/>
    <w:lvl w:ilvl="0" w:tplc="89424B5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A35FF5"/>
    <w:multiLevelType w:val="hybridMultilevel"/>
    <w:tmpl w:val="8F0C31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31665594">
    <w:abstractNumId w:val="7"/>
  </w:num>
  <w:num w:numId="2" w16cid:durableId="1268999224">
    <w:abstractNumId w:val="13"/>
  </w:num>
  <w:num w:numId="3" w16cid:durableId="363483970">
    <w:abstractNumId w:val="3"/>
  </w:num>
  <w:num w:numId="4" w16cid:durableId="2072190632">
    <w:abstractNumId w:val="1"/>
  </w:num>
  <w:num w:numId="5" w16cid:durableId="419182631">
    <w:abstractNumId w:val="36"/>
  </w:num>
  <w:num w:numId="6" w16cid:durableId="437260511">
    <w:abstractNumId w:val="18"/>
  </w:num>
  <w:num w:numId="7" w16cid:durableId="469245910">
    <w:abstractNumId w:val="2"/>
  </w:num>
  <w:num w:numId="8" w16cid:durableId="1085224537">
    <w:abstractNumId w:val="14"/>
  </w:num>
  <w:num w:numId="9" w16cid:durableId="646476415">
    <w:abstractNumId w:val="39"/>
  </w:num>
  <w:num w:numId="10" w16cid:durableId="2127846495">
    <w:abstractNumId w:val="20"/>
  </w:num>
  <w:num w:numId="11" w16cid:durableId="641160655">
    <w:abstractNumId w:val="24"/>
  </w:num>
  <w:num w:numId="12" w16cid:durableId="1597862323">
    <w:abstractNumId w:val="6"/>
  </w:num>
  <w:num w:numId="13" w16cid:durableId="1150246521">
    <w:abstractNumId w:val="37"/>
  </w:num>
  <w:num w:numId="14" w16cid:durableId="817504062">
    <w:abstractNumId w:val="43"/>
  </w:num>
  <w:num w:numId="15" w16cid:durableId="1897088969">
    <w:abstractNumId w:val="21"/>
  </w:num>
  <w:num w:numId="16" w16cid:durableId="102385772">
    <w:abstractNumId w:val="22"/>
  </w:num>
  <w:num w:numId="17" w16cid:durableId="771971336">
    <w:abstractNumId w:val="5"/>
  </w:num>
  <w:num w:numId="18" w16cid:durableId="725763420">
    <w:abstractNumId w:val="35"/>
  </w:num>
  <w:num w:numId="19" w16cid:durableId="2014450931">
    <w:abstractNumId w:val="10"/>
  </w:num>
  <w:num w:numId="20" w16cid:durableId="1237011359">
    <w:abstractNumId w:val="15"/>
  </w:num>
  <w:num w:numId="21" w16cid:durableId="1076827390">
    <w:abstractNumId w:val="33"/>
  </w:num>
  <w:num w:numId="22" w16cid:durableId="1363820956">
    <w:abstractNumId w:val="25"/>
  </w:num>
  <w:num w:numId="23" w16cid:durableId="830023710">
    <w:abstractNumId w:val="9"/>
  </w:num>
  <w:num w:numId="24" w16cid:durableId="1703898555">
    <w:abstractNumId w:val="30"/>
  </w:num>
  <w:num w:numId="25" w16cid:durableId="1465150099">
    <w:abstractNumId w:val="42"/>
  </w:num>
  <w:num w:numId="26" w16cid:durableId="967663785">
    <w:abstractNumId w:val="29"/>
  </w:num>
  <w:num w:numId="27" w16cid:durableId="882862415">
    <w:abstractNumId w:val="19"/>
  </w:num>
  <w:num w:numId="28" w16cid:durableId="1750271280">
    <w:abstractNumId w:val="44"/>
  </w:num>
  <w:num w:numId="29" w16cid:durableId="68236102">
    <w:abstractNumId w:val="11"/>
  </w:num>
  <w:num w:numId="30" w16cid:durableId="1672368151">
    <w:abstractNumId w:val="8"/>
  </w:num>
  <w:num w:numId="31" w16cid:durableId="803083214">
    <w:abstractNumId w:val="16"/>
  </w:num>
  <w:num w:numId="32" w16cid:durableId="548689407">
    <w:abstractNumId w:val="27"/>
  </w:num>
  <w:num w:numId="33" w16cid:durableId="42215859">
    <w:abstractNumId w:val="40"/>
  </w:num>
  <w:num w:numId="34" w16cid:durableId="420177982">
    <w:abstractNumId w:val="31"/>
  </w:num>
  <w:num w:numId="35" w16cid:durableId="1381586511">
    <w:abstractNumId w:val="0"/>
  </w:num>
  <w:num w:numId="36" w16cid:durableId="918757456">
    <w:abstractNumId w:val="28"/>
  </w:num>
  <w:num w:numId="37" w16cid:durableId="716130578">
    <w:abstractNumId w:val="45"/>
  </w:num>
  <w:num w:numId="38" w16cid:durableId="799416401">
    <w:abstractNumId w:val="4"/>
  </w:num>
  <w:num w:numId="39" w16cid:durableId="1349016479">
    <w:abstractNumId w:val="12"/>
  </w:num>
  <w:num w:numId="40" w16cid:durableId="14230499">
    <w:abstractNumId w:val="26"/>
  </w:num>
  <w:num w:numId="41" w16cid:durableId="646666140">
    <w:abstractNumId w:val="32"/>
  </w:num>
  <w:num w:numId="42" w16cid:durableId="554049756">
    <w:abstractNumId w:val="41"/>
  </w:num>
  <w:num w:numId="43" w16cid:durableId="366175226">
    <w:abstractNumId w:val="34"/>
  </w:num>
  <w:num w:numId="44" w16cid:durableId="1915359030">
    <w:abstractNumId w:val="17"/>
  </w:num>
  <w:num w:numId="45" w16cid:durableId="366149965">
    <w:abstractNumId w:val="38"/>
  </w:num>
  <w:num w:numId="46" w16cid:durableId="17424089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47"/>
    <w:rsid w:val="00012D34"/>
    <w:rsid w:val="00021429"/>
    <w:rsid w:val="000309D7"/>
    <w:rsid w:val="0003685E"/>
    <w:rsid w:val="0004485F"/>
    <w:rsid w:val="0004704C"/>
    <w:rsid w:val="00047E11"/>
    <w:rsid w:val="000629BA"/>
    <w:rsid w:val="00081600"/>
    <w:rsid w:val="000A2115"/>
    <w:rsid w:val="000A60BC"/>
    <w:rsid w:val="000A7AE6"/>
    <w:rsid w:val="000B5E26"/>
    <w:rsid w:val="000D0EE4"/>
    <w:rsid w:val="000E0E9C"/>
    <w:rsid w:val="000E3370"/>
    <w:rsid w:val="000E5632"/>
    <w:rsid w:val="000F08AD"/>
    <w:rsid w:val="00100747"/>
    <w:rsid w:val="001033AD"/>
    <w:rsid w:val="00107E5A"/>
    <w:rsid w:val="00110801"/>
    <w:rsid w:val="001121A7"/>
    <w:rsid w:val="001136DF"/>
    <w:rsid w:val="0012274F"/>
    <w:rsid w:val="0012548C"/>
    <w:rsid w:val="00126D20"/>
    <w:rsid w:val="00143174"/>
    <w:rsid w:val="00150CE8"/>
    <w:rsid w:val="0015480E"/>
    <w:rsid w:val="00155547"/>
    <w:rsid w:val="00164569"/>
    <w:rsid w:val="001704B3"/>
    <w:rsid w:val="00171FB0"/>
    <w:rsid w:val="0018684C"/>
    <w:rsid w:val="001945A9"/>
    <w:rsid w:val="001A106B"/>
    <w:rsid w:val="001A1E60"/>
    <w:rsid w:val="001B539B"/>
    <w:rsid w:val="001C28E1"/>
    <w:rsid w:val="001C4E6E"/>
    <w:rsid w:val="001C73CB"/>
    <w:rsid w:val="001D0BF1"/>
    <w:rsid w:val="001D1480"/>
    <w:rsid w:val="001D5097"/>
    <w:rsid w:val="00210146"/>
    <w:rsid w:val="00211A3F"/>
    <w:rsid w:val="00215A05"/>
    <w:rsid w:val="00217F48"/>
    <w:rsid w:val="00223382"/>
    <w:rsid w:val="00231BBE"/>
    <w:rsid w:val="00231DC8"/>
    <w:rsid w:val="00232B0E"/>
    <w:rsid w:val="00253B82"/>
    <w:rsid w:val="0025654C"/>
    <w:rsid w:val="00262A03"/>
    <w:rsid w:val="00264B68"/>
    <w:rsid w:val="00274B10"/>
    <w:rsid w:val="002940AA"/>
    <w:rsid w:val="002A2281"/>
    <w:rsid w:val="002C1523"/>
    <w:rsid w:val="002C1A01"/>
    <w:rsid w:val="002C7325"/>
    <w:rsid w:val="002D746E"/>
    <w:rsid w:val="002D759B"/>
    <w:rsid w:val="002D7CC3"/>
    <w:rsid w:val="002E23DF"/>
    <w:rsid w:val="002F1E01"/>
    <w:rsid w:val="00304BED"/>
    <w:rsid w:val="003065D0"/>
    <w:rsid w:val="00322491"/>
    <w:rsid w:val="00324A81"/>
    <w:rsid w:val="00325232"/>
    <w:rsid w:val="00327501"/>
    <w:rsid w:val="00334AE1"/>
    <w:rsid w:val="003423EC"/>
    <w:rsid w:val="0034576E"/>
    <w:rsid w:val="00350987"/>
    <w:rsid w:val="0036274E"/>
    <w:rsid w:val="00366AB2"/>
    <w:rsid w:val="00371F03"/>
    <w:rsid w:val="003825BA"/>
    <w:rsid w:val="003A19A7"/>
    <w:rsid w:val="003A7987"/>
    <w:rsid w:val="003B5D36"/>
    <w:rsid w:val="003B72D1"/>
    <w:rsid w:val="003C1717"/>
    <w:rsid w:val="003C3605"/>
    <w:rsid w:val="003D7F22"/>
    <w:rsid w:val="003E5EF7"/>
    <w:rsid w:val="003E7B9E"/>
    <w:rsid w:val="003F0E4C"/>
    <w:rsid w:val="003F1683"/>
    <w:rsid w:val="003F31E4"/>
    <w:rsid w:val="00402768"/>
    <w:rsid w:val="004058C2"/>
    <w:rsid w:val="00415F37"/>
    <w:rsid w:val="0043427E"/>
    <w:rsid w:val="004408FB"/>
    <w:rsid w:val="004467AE"/>
    <w:rsid w:val="00456336"/>
    <w:rsid w:val="004576FD"/>
    <w:rsid w:val="0046088E"/>
    <w:rsid w:val="00466C98"/>
    <w:rsid w:val="00483069"/>
    <w:rsid w:val="00484616"/>
    <w:rsid w:val="004A0CF2"/>
    <w:rsid w:val="004A181F"/>
    <w:rsid w:val="004A28F5"/>
    <w:rsid w:val="004A7315"/>
    <w:rsid w:val="004B29DE"/>
    <w:rsid w:val="004C2543"/>
    <w:rsid w:val="004C2CB7"/>
    <w:rsid w:val="004C3D29"/>
    <w:rsid w:val="004D0CD5"/>
    <w:rsid w:val="004D25D9"/>
    <w:rsid w:val="004F062C"/>
    <w:rsid w:val="004F3E6E"/>
    <w:rsid w:val="00505083"/>
    <w:rsid w:val="0050746C"/>
    <w:rsid w:val="00512ADD"/>
    <w:rsid w:val="005148BD"/>
    <w:rsid w:val="00525182"/>
    <w:rsid w:val="005460AB"/>
    <w:rsid w:val="005512D1"/>
    <w:rsid w:val="0056387A"/>
    <w:rsid w:val="00567F02"/>
    <w:rsid w:val="00570D47"/>
    <w:rsid w:val="00583D97"/>
    <w:rsid w:val="00585DE1"/>
    <w:rsid w:val="005A1D98"/>
    <w:rsid w:val="005A56A3"/>
    <w:rsid w:val="005A6F1F"/>
    <w:rsid w:val="005B03CB"/>
    <w:rsid w:val="005B1ADD"/>
    <w:rsid w:val="005C01F9"/>
    <w:rsid w:val="005C26B9"/>
    <w:rsid w:val="005C43C5"/>
    <w:rsid w:val="005C7332"/>
    <w:rsid w:val="005E7DB4"/>
    <w:rsid w:val="00602CAD"/>
    <w:rsid w:val="00605D7A"/>
    <w:rsid w:val="00615CC7"/>
    <w:rsid w:val="00617521"/>
    <w:rsid w:val="006271AB"/>
    <w:rsid w:val="006301E6"/>
    <w:rsid w:val="006333E3"/>
    <w:rsid w:val="006454BE"/>
    <w:rsid w:val="006517F7"/>
    <w:rsid w:val="0065349F"/>
    <w:rsid w:val="00654DD7"/>
    <w:rsid w:val="00660BF0"/>
    <w:rsid w:val="00676FC7"/>
    <w:rsid w:val="0069011B"/>
    <w:rsid w:val="006C626C"/>
    <w:rsid w:val="00700D72"/>
    <w:rsid w:val="00702E4D"/>
    <w:rsid w:val="00725B8F"/>
    <w:rsid w:val="00730180"/>
    <w:rsid w:val="00731D6D"/>
    <w:rsid w:val="00747EBB"/>
    <w:rsid w:val="00750F47"/>
    <w:rsid w:val="00763529"/>
    <w:rsid w:val="00774A2D"/>
    <w:rsid w:val="00775D76"/>
    <w:rsid w:val="00777B25"/>
    <w:rsid w:val="00780226"/>
    <w:rsid w:val="00780920"/>
    <w:rsid w:val="00782394"/>
    <w:rsid w:val="00786D13"/>
    <w:rsid w:val="007965AE"/>
    <w:rsid w:val="007A7E8D"/>
    <w:rsid w:val="007B6C07"/>
    <w:rsid w:val="007F1A77"/>
    <w:rsid w:val="007F3C84"/>
    <w:rsid w:val="007F7C8D"/>
    <w:rsid w:val="00825EBB"/>
    <w:rsid w:val="00851D05"/>
    <w:rsid w:val="0085764F"/>
    <w:rsid w:val="0086018B"/>
    <w:rsid w:val="00871CD1"/>
    <w:rsid w:val="00872035"/>
    <w:rsid w:val="0087252E"/>
    <w:rsid w:val="00874B61"/>
    <w:rsid w:val="0087621E"/>
    <w:rsid w:val="0088038B"/>
    <w:rsid w:val="008822E4"/>
    <w:rsid w:val="00882BB3"/>
    <w:rsid w:val="008864E1"/>
    <w:rsid w:val="00887718"/>
    <w:rsid w:val="00892B49"/>
    <w:rsid w:val="008A3CB5"/>
    <w:rsid w:val="008A3E84"/>
    <w:rsid w:val="008A64C3"/>
    <w:rsid w:val="008C09A9"/>
    <w:rsid w:val="008C1520"/>
    <w:rsid w:val="008D5C75"/>
    <w:rsid w:val="008F2BF1"/>
    <w:rsid w:val="0091576E"/>
    <w:rsid w:val="009205E3"/>
    <w:rsid w:val="00927B16"/>
    <w:rsid w:val="009442D8"/>
    <w:rsid w:val="0094647E"/>
    <w:rsid w:val="009465F9"/>
    <w:rsid w:val="00950560"/>
    <w:rsid w:val="009515BC"/>
    <w:rsid w:val="009604BA"/>
    <w:rsid w:val="00981337"/>
    <w:rsid w:val="0098473E"/>
    <w:rsid w:val="00990137"/>
    <w:rsid w:val="00996185"/>
    <w:rsid w:val="009B3F3D"/>
    <w:rsid w:val="009B5A0A"/>
    <w:rsid w:val="009D0FCE"/>
    <w:rsid w:val="009D325D"/>
    <w:rsid w:val="009E2B59"/>
    <w:rsid w:val="00A0715C"/>
    <w:rsid w:val="00A20E97"/>
    <w:rsid w:val="00A23BDF"/>
    <w:rsid w:val="00A33219"/>
    <w:rsid w:val="00A378E5"/>
    <w:rsid w:val="00A51487"/>
    <w:rsid w:val="00A52A6E"/>
    <w:rsid w:val="00A557A3"/>
    <w:rsid w:val="00A568E9"/>
    <w:rsid w:val="00A6607A"/>
    <w:rsid w:val="00A67CF9"/>
    <w:rsid w:val="00A84A88"/>
    <w:rsid w:val="00A91C09"/>
    <w:rsid w:val="00A979E3"/>
    <w:rsid w:val="00AB28E6"/>
    <w:rsid w:val="00AC4B74"/>
    <w:rsid w:val="00AE19CF"/>
    <w:rsid w:val="00B0037D"/>
    <w:rsid w:val="00B015F3"/>
    <w:rsid w:val="00B0753E"/>
    <w:rsid w:val="00B3125E"/>
    <w:rsid w:val="00B8739E"/>
    <w:rsid w:val="00B9272D"/>
    <w:rsid w:val="00B95100"/>
    <w:rsid w:val="00BA1847"/>
    <w:rsid w:val="00BB3087"/>
    <w:rsid w:val="00BC432A"/>
    <w:rsid w:val="00BE52FF"/>
    <w:rsid w:val="00BE5659"/>
    <w:rsid w:val="00BE6739"/>
    <w:rsid w:val="00C16F3A"/>
    <w:rsid w:val="00C311AA"/>
    <w:rsid w:val="00C348B2"/>
    <w:rsid w:val="00C35D84"/>
    <w:rsid w:val="00C377FA"/>
    <w:rsid w:val="00C42DF1"/>
    <w:rsid w:val="00C5011D"/>
    <w:rsid w:val="00C631AF"/>
    <w:rsid w:val="00C8365B"/>
    <w:rsid w:val="00C84408"/>
    <w:rsid w:val="00C84D64"/>
    <w:rsid w:val="00CC04A7"/>
    <w:rsid w:val="00CC661A"/>
    <w:rsid w:val="00CD04AA"/>
    <w:rsid w:val="00CD0F6C"/>
    <w:rsid w:val="00CD1491"/>
    <w:rsid w:val="00CD326B"/>
    <w:rsid w:val="00CD571E"/>
    <w:rsid w:val="00CD78D2"/>
    <w:rsid w:val="00CE0335"/>
    <w:rsid w:val="00CE062D"/>
    <w:rsid w:val="00CE1A47"/>
    <w:rsid w:val="00D0594F"/>
    <w:rsid w:val="00D232F2"/>
    <w:rsid w:val="00D434B3"/>
    <w:rsid w:val="00D43681"/>
    <w:rsid w:val="00D50376"/>
    <w:rsid w:val="00D541D7"/>
    <w:rsid w:val="00D5602E"/>
    <w:rsid w:val="00D609AD"/>
    <w:rsid w:val="00D62F9A"/>
    <w:rsid w:val="00D75C13"/>
    <w:rsid w:val="00D8549B"/>
    <w:rsid w:val="00D8672F"/>
    <w:rsid w:val="00D94528"/>
    <w:rsid w:val="00D97292"/>
    <w:rsid w:val="00DA3D35"/>
    <w:rsid w:val="00DA5B88"/>
    <w:rsid w:val="00DB0016"/>
    <w:rsid w:val="00DB2400"/>
    <w:rsid w:val="00DC77F2"/>
    <w:rsid w:val="00DD6D2E"/>
    <w:rsid w:val="00DE172C"/>
    <w:rsid w:val="00DE1CDE"/>
    <w:rsid w:val="00E0227A"/>
    <w:rsid w:val="00E14AAF"/>
    <w:rsid w:val="00E30EA2"/>
    <w:rsid w:val="00E4032F"/>
    <w:rsid w:val="00E57884"/>
    <w:rsid w:val="00E71EAE"/>
    <w:rsid w:val="00E7455F"/>
    <w:rsid w:val="00E863EC"/>
    <w:rsid w:val="00E93908"/>
    <w:rsid w:val="00EB5FDE"/>
    <w:rsid w:val="00EC0047"/>
    <w:rsid w:val="00EE466C"/>
    <w:rsid w:val="00EF555F"/>
    <w:rsid w:val="00F0104C"/>
    <w:rsid w:val="00F06063"/>
    <w:rsid w:val="00F0660B"/>
    <w:rsid w:val="00F16F3D"/>
    <w:rsid w:val="00F23BD3"/>
    <w:rsid w:val="00F32B8A"/>
    <w:rsid w:val="00F366BE"/>
    <w:rsid w:val="00F4571B"/>
    <w:rsid w:val="00F56132"/>
    <w:rsid w:val="00F56F20"/>
    <w:rsid w:val="00F64036"/>
    <w:rsid w:val="00F75866"/>
    <w:rsid w:val="00F8535F"/>
    <w:rsid w:val="00F928A6"/>
    <w:rsid w:val="00F960D3"/>
    <w:rsid w:val="00FA20D5"/>
    <w:rsid w:val="00FA4E94"/>
    <w:rsid w:val="00FA68D7"/>
    <w:rsid w:val="00FA7AC8"/>
    <w:rsid w:val="00FB1E1E"/>
    <w:rsid w:val="00FC779F"/>
    <w:rsid w:val="00FD3E55"/>
    <w:rsid w:val="00FD65F8"/>
    <w:rsid w:val="00FF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87D3"/>
  <w15:docId w15:val="{A0A0C8C3-F0FF-4CF8-83CD-A07CD42F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Akapit z listą5,T_SZ_List Paragraph,normalny tekst,Kolorowa lista — akcent 11,2 heading,A_wyliczenie,K-P_odwolanie,maz_wyliczenie,opis dzialania"/>
    <w:basedOn w:val="Normalny"/>
    <w:link w:val="AkapitzlistZnak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47EBB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2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23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2 heading Znak,A_wyliczenie Znak,K-P_odwolanie Znak,maz_wyliczenie Znak,opis dzialania Znak"/>
    <w:link w:val="Akapitzlist"/>
    <w:uiPriority w:val="34"/>
    <w:qFormat/>
    <w:locked/>
    <w:rsid w:val="00D8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A1FC-5002-4055-B812-7B35F904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Sławomir Kozak</cp:lastModifiedBy>
  <cp:revision>5</cp:revision>
  <cp:lastPrinted>2022-10-05T12:22:00Z</cp:lastPrinted>
  <dcterms:created xsi:type="dcterms:W3CDTF">2026-05-03T09:34:00Z</dcterms:created>
  <dcterms:modified xsi:type="dcterms:W3CDTF">2026-06-27T15:27:00Z</dcterms:modified>
</cp:coreProperties>
</file>